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D718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BF7689" w:rsidRPr="0097595A" w:rsidRDefault="00BF7689" w:rsidP="00D71828">
      <w:pPr>
        <w:pStyle w:val="ab"/>
        <w:jc w:val="center"/>
        <w:rPr>
          <w:b/>
          <w:sz w:val="32"/>
          <w:szCs w:val="32"/>
        </w:rPr>
      </w:pPr>
      <w:r w:rsidRPr="0097595A">
        <w:rPr>
          <w:b/>
          <w:sz w:val="32"/>
          <w:szCs w:val="32"/>
        </w:rPr>
        <w:t>АДМИНИСТРАЦИИ</w:t>
      </w:r>
      <w:r w:rsidR="00D71828">
        <w:rPr>
          <w:b/>
          <w:sz w:val="32"/>
          <w:szCs w:val="32"/>
        </w:rPr>
        <w:t xml:space="preserve"> СОЛДАТСКОГО</w:t>
      </w:r>
      <w:r w:rsidRPr="0097595A">
        <w:rPr>
          <w:b/>
          <w:sz w:val="32"/>
          <w:szCs w:val="32"/>
        </w:rPr>
        <w:t xml:space="preserve"> СЕЛЬСКОГО ПОСЕЛЕНИЯ</w:t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 w:rsidRPr="0097595A">
        <w:rPr>
          <w:b/>
          <w:sz w:val="32"/>
          <w:szCs w:val="32"/>
        </w:rPr>
        <w:t>РАКИТЯНСКИЙ РАЙОН</w:t>
      </w:r>
      <w:r w:rsidR="00D71828">
        <w:rPr>
          <w:b/>
          <w:sz w:val="32"/>
          <w:szCs w:val="32"/>
        </w:rPr>
        <w:t>А БЕЛГОРОДСКОЙ ОБЛАСТИ</w:t>
      </w:r>
    </w:p>
    <w:p w:rsidR="00BF7689" w:rsidRDefault="00D71828" w:rsidP="00BF768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Солдатское</w:t>
      </w:r>
    </w:p>
    <w:p w:rsidR="00BF7689" w:rsidRPr="00350284" w:rsidRDefault="00BF7689" w:rsidP="00BF7689">
      <w:pPr>
        <w:pStyle w:val="ab"/>
        <w:jc w:val="center"/>
        <w:rPr>
          <w:sz w:val="28"/>
          <w:szCs w:val="28"/>
        </w:rPr>
      </w:pPr>
    </w:p>
    <w:p w:rsidR="00BF7689" w:rsidRPr="00350284" w:rsidRDefault="00BF7689" w:rsidP="00BF7689">
      <w:pPr>
        <w:pStyle w:val="ab"/>
        <w:jc w:val="center"/>
        <w:rPr>
          <w:sz w:val="28"/>
          <w:szCs w:val="28"/>
        </w:rPr>
      </w:pPr>
    </w:p>
    <w:p w:rsidR="00BF7689" w:rsidRDefault="00FD723C" w:rsidP="0010601E">
      <w:pPr>
        <w:pStyle w:val="ab"/>
        <w:rPr>
          <w:color w:val="FF0000"/>
          <w:sz w:val="28"/>
          <w:szCs w:val="28"/>
        </w:rPr>
      </w:pPr>
      <w:r w:rsidRPr="005F4706">
        <w:rPr>
          <w:sz w:val="28"/>
          <w:szCs w:val="28"/>
        </w:rPr>
        <w:t>«</w:t>
      </w:r>
      <w:r w:rsidR="005F4706" w:rsidRPr="005F4706">
        <w:rPr>
          <w:sz w:val="28"/>
          <w:szCs w:val="28"/>
        </w:rPr>
        <w:t>03</w:t>
      </w:r>
      <w:r w:rsidRPr="005F4706">
        <w:rPr>
          <w:sz w:val="28"/>
          <w:szCs w:val="28"/>
        </w:rPr>
        <w:t>»</w:t>
      </w:r>
      <w:r w:rsidR="005F4706">
        <w:rPr>
          <w:sz w:val="28"/>
          <w:szCs w:val="28"/>
        </w:rPr>
        <w:t xml:space="preserve"> февраля</w:t>
      </w:r>
      <w:r w:rsidRPr="0010601E">
        <w:rPr>
          <w:sz w:val="28"/>
          <w:szCs w:val="28"/>
        </w:rPr>
        <w:t xml:space="preserve">  20</w:t>
      </w:r>
      <w:r w:rsidR="00A97D7B" w:rsidRPr="0010601E">
        <w:rPr>
          <w:sz w:val="28"/>
          <w:szCs w:val="28"/>
        </w:rPr>
        <w:t>2</w:t>
      </w:r>
      <w:r w:rsidRPr="0010601E">
        <w:rPr>
          <w:sz w:val="28"/>
          <w:szCs w:val="28"/>
        </w:rPr>
        <w:t>5</w:t>
      </w:r>
      <w:r w:rsidR="00BF7689" w:rsidRPr="0010601E">
        <w:rPr>
          <w:sz w:val="28"/>
          <w:szCs w:val="28"/>
        </w:rPr>
        <w:t xml:space="preserve"> года                                              </w:t>
      </w:r>
      <w:r w:rsidRPr="0010601E">
        <w:rPr>
          <w:sz w:val="28"/>
          <w:szCs w:val="28"/>
        </w:rPr>
        <w:t xml:space="preserve">                     </w:t>
      </w:r>
      <w:r w:rsidR="00BF7689" w:rsidRPr="0010601E">
        <w:rPr>
          <w:sz w:val="28"/>
          <w:szCs w:val="28"/>
        </w:rPr>
        <w:t xml:space="preserve">    </w:t>
      </w:r>
      <w:r w:rsidR="005F4706">
        <w:rPr>
          <w:sz w:val="28"/>
          <w:szCs w:val="28"/>
        </w:rPr>
        <w:t xml:space="preserve">              </w:t>
      </w:r>
      <w:r w:rsidR="00BF7689" w:rsidRPr="0010601E">
        <w:rPr>
          <w:sz w:val="28"/>
          <w:szCs w:val="28"/>
        </w:rPr>
        <w:t xml:space="preserve">  №</w:t>
      </w:r>
      <w:r w:rsidR="0010601E" w:rsidRPr="0010601E">
        <w:rPr>
          <w:sz w:val="28"/>
          <w:szCs w:val="28"/>
        </w:rPr>
        <w:t xml:space="preserve"> </w:t>
      </w:r>
      <w:r w:rsidR="005F4706">
        <w:rPr>
          <w:sz w:val="28"/>
          <w:szCs w:val="28"/>
        </w:rPr>
        <w:t>14</w:t>
      </w:r>
      <w:r w:rsidR="00BF7689" w:rsidRPr="0010601E">
        <w:rPr>
          <w:sz w:val="28"/>
          <w:szCs w:val="28"/>
        </w:rPr>
        <w:t xml:space="preserve">  </w:t>
      </w:r>
    </w:p>
    <w:p w:rsidR="0010601E" w:rsidRDefault="0010601E" w:rsidP="0010601E">
      <w:pPr>
        <w:pStyle w:val="ab"/>
        <w:rPr>
          <w:color w:val="FF0000"/>
          <w:sz w:val="28"/>
          <w:szCs w:val="28"/>
        </w:rPr>
      </w:pPr>
    </w:p>
    <w:p w:rsidR="0010601E" w:rsidRDefault="0010601E" w:rsidP="0010601E">
      <w:pPr>
        <w:pStyle w:val="ab"/>
        <w:rPr>
          <w:color w:val="FF0000"/>
          <w:sz w:val="28"/>
          <w:szCs w:val="28"/>
        </w:rPr>
      </w:pPr>
    </w:p>
    <w:p w:rsidR="0010601E" w:rsidRPr="00A97D7B" w:rsidRDefault="0010601E" w:rsidP="0010601E">
      <w:pPr>
        <w:pStyle w:val="ab"/>
        <w:rPr>
          <w:sz w:val="28"/>
          <w:szCs w:val="28"/>
        </w:rPr>
      </w:pPr>
    </w:p>
    <w:p w:rsidR="001E78F7" w:rsidRPr="00A97D7B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доклада «Обобщение</w:t>
      </w:r>
    </w:p>
    <w:p w:rsidR="001E78F7" w:rsidRPr="00A97D7B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правоприменительной практики осуществления</w:t>
      </w:r>
    </w:p>
    <w:p w:rsidR="001E78F7" w:rsidRPr="00A97D7B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AE3F4F" w:rsidRPr="00A97D7B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D71828">
        <w:rPr>
          <w:rFonts w:ascii="Times New Roman" w:eastAsia="Times New Roman" w:hAnsi="Times New Roman"/>
          <w:b/>
          <w:sz w:val="28"/>
          <w:szCs w:val="28"/>
          <w:lang w:eastAsia="ru-RU"/>
        </w:rPr>
        <w:t>Солдатского</w:t>
      </w:r>
      <w:r w:rsidR="00902655"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E3F4F"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655"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AE3F4F" w:rsidRPr="00A97D7B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«Ракитянский район» </w:t>
      </w:r>
    </w:p>
    <w:p w:rsidR="00C43C62" w:rsidRPr="00A97D7B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2024 год»</w:t>
      </w:r>
    </w:p>
    <w:p w:rsidR="00902655" w:rsidRPr="00A97D7B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A97D7B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A97D7B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A97D7B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7B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1E78F7" w:rsidRPr="00A97D7B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6913EC" w:rsidRPr="00A97D7B">
        <w:rPr>
          <w:rFonts w:ascii="Times New Roman" w:hAnsi="Times New Roman"/>
          <w:sz w:val="28"/>
          <w:szCs w:val="28"/>
        </w:rPr>
        <w:t>частью 1 статьи 47</w:t>
      </w:r>
      <w:r w:rsidR="001E78F7" w:rsidRPr="00A97D7B">
        <w:rPr>
          <w:rFonts w:ascii="Times New Roman" w:hAnsi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</w:t>
      </w:r>
      <w:r w:rsidR="00435D01" w:rsidRPr="00A97D7B">
        <w:rPr>
          <w:rFonts w:ascii="Times New Roman" w:hAnsi="Times New Roman"/>
          <w:sz w:val="28"/>
          <w:szCs w:val="28"/>
        </w:rPr>
        <w:t>роле в Российской Федерации:</w:t>
      </w:r>
    </w:p>
    <w:p w:rsidR="00B01E3C" w:rsidRPr="00A97D7B" w:rsidRDefault="00B01E3C" w:rsidP="00D71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7B">
        <w:rPr>
          <w:rFonts w:ascii="Times New Roman" w:hAnsi="Times New Roman"/>
          <w:sz w:val="28"/>
          <w:szCs w:val="28"/>
        </w:rPr>
        <w:t xml:space="preserve">1. Утвердить </w:t>
      </w:r>
      <w:r w:rsidR="00435D01" w:rsidRPr="00A97D7B">
        <w:rPr>
          <w:rFonts w:ascii="Times New Roman" w:hAnsi="Times New Roman"/>
          <w:sz w:val="28"/>
          <w:szCs w:val="28"/>
        </w:rPr>
        <w:t>доклад</w:t>
      </w:r>
      <w:r w:rsidR="006913EC" w:rsidRPr="00A97D7B">
        <w:rPr>
          <w:rFonts w:ascii="Times New Roman" w:hAnsi="Times New Roman"/>
          <w:sz w:val="28"/>
          <w:szCs w:val="28"/>
        </w:rPr>
        <w:t xml:space="preserve"> «Обобщение правоприменительной практики осуществления муниципального контроля в сфере благоустройства на территории </w:t>
      </w:r>
      <w:r w:rsidR="00D71828">
        <w:rPr>
          <w:rFonts w:ascii="Times New Roman" w:hAnsi="Times New Roman"/>
          <w:sz w:val="28"/>
          <w:szCs w:val="28"/>
        </w:rPr>
        <w:t>Солдатского</w:t>
      </w:r>
      <w:r w:rsidR="006913EC" w:rsidRPr="00A97D7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«Ракитянский район» Белгородской области за 2024 год»,</w:t>
      </w:r>
      <w:r w:rsidR="006913EC" w:rsidRPr="00A97D7B">
        <w:rPr>
          <w:sz w:val="28"/>
          <w:szCs w:val="28"/>
        </w:rPr>
        <w:t xml:space="preserve"> </w:t>
      </w:r>
      <w:r w:rsidR="006913EC" w:rsidRPr="00A97D7B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6913EC" w:rsidRPr="00D71828" w:rsidRDefault="00B01E3C" w:rsidP="00691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7B">
        <w:rPr>
          <w:rFonts w:ascii="Times New Roman" w:hAnsi="Times New Roman"/>
          <w:sz w:val="28"/>
          <w:szCs w:val="28"/>
        </w:rPr>
        <w:t xml:space="preserve">2. </w:t>
      </w:r>
      <w:r w:rsidR="006913EC" w:rsidRPr="00A97D7B">
        <w:rPr>
          <w:rFonts w:ascii="Times New Roman" w:hAnsi="Times New Roman"/>
          <w:sz w:val="28"/>
          <w:szCs w:val="28"/>
        </w:rPr>
        <w:t xml:space="preserve">Настоящее </w:t>
      </w:r>
      <w:r w:rsidR="00435D01" w:rsidRPr="00A97D7B">
        <w:rPr>
          <w:rFonts w:ascii="Times New Roman" w:hAnsi="Times New Roman"/>
          <w:sz w:val="28"/>
          <w:szCs w:val="28"/>
        </w:rPr>
        <w:t>распоряжение</w:t>
      </w:r>
      <w:r w:rsidR="006913EC" w:rsidRPr="00A97D7B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6913EC" w:rsidRPr="00D71828">
        <w:rPr>
          <w:rFonts w:ascii="Times New Roman" w:hAnsi="Times New Roman"/>
          <w:sz w:val="28"/>
          <w:szCs w:val="28"/>
        </w:rPr>
        <w:t>(</w:t>
      </w:r>
      <w:r w:rsidR="00D71828" w:rsidRPr="00D71828">
        <w:rPr>
          <w:rFonts w:ascii="Times New Roman" w:hAnsi="Times New Roman"/>
          <w:sz w:val="28"/>
          <w:szCs w:val="28"/>
        </w:rPr>
        <w:t>https://</w:t>
      </w:r>
      <w:r w:rsidR="00D71828" w:rsidRPr="00D71828">
        <w:rPr>
          <w:rFonts w:ascii="Times New Roman" w:hAnsi="Times New Roman"/>
          <w:color w:val="000000"/>
          <w:sz w:val="28"/>
          <w:szCs w:val="28"/>
          <w:lang w:val="en-US"/>
        </w:rPr>
        <w:t>soldatskoe</w:t>
      </w:r>
      <w:r w:rsidR="00D71828" w:rsidRPr="00D71828">
        <w:rPr>
          <w:rFonts w:ascii="Times New Roman" w:hAnsi="Times New Roman"/>
          <w:color w:val="000000"/>
          <w:sz w:val="28"/>
          <w:szCs w:val="28"/>
        </w:rPr>
        <w:t>-</w:t>
      </w:r>
      <w:r w:rsidR="00D71828" w:rsidRPr="00D7182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D71828" w:rsidRPr="00D71828">
        <w:rPr>
          <w:rFonts w:ascii="Times New Roman" w:hAnsi="Times New Roman"/>
          <w:color w:val="000000"/>
          <w:sz w:val="28"/>
          <w:szCs w:val="28"/>
        </w:rPr>
        <w:t>31.</w:t>
      </w:r>
      <w:r w:rsidR="00D71828" w:rsidRPr="00D71828">
        <w:rPr>
          <w:rFonts w:ascii="Times New Roman" w:hAnsi="Times New Roman"/>
          <w:color w:val="000000"/>
          <w:sz w:val="28"/>
          <w:szCs w:val="28"/>
          <w:lang w:val="en-US"/>
        </w:rPr>
        <w:t>gosweb</w:t>
      </w:r>
      <w:r w:rsidR="00D71828" w:rsidRPr="00D71828">
        <w:rPr>
          <w:rFonts w:ascii="Times New Roman" w:hAnsi="Times New Roman"/>
          <w:color w:val="000000"/>
          <w:sz w:val="28"/>
          <w:szCs w:val="28"/>
        </w:rPr>
        <w:t>.</w:t>
      </w:r>
      <w:r w:rsidR="00D71828" w:rsidRPr="00D71828"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r w:rsidR="00D71828" w:rsidRPr="00D71828">
        <w:rPr>
          <w:rFonts w:ascii="Times New Roman" w:hAnsi="Times New Roman"/>
          <w:color w:val="000000"/>
          <w:sz w:val="28"/>
          <w:szCs w:val="28"/>
        </w:rPr>
        <w:t>.</w:t>
      </w:r>
      <w:r w:rsidR="00D71828" w:rsidRPr="00D7182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6913EC" w:rsidRPr="00D71828">
        <w:rPr>
          <w:rFonts w:ascii="Times New Roman" w:hAnsi="Times New Roman"/>
          <w:sz w:val="28"/>
          <w:szCs w:val="28"/>
        </w:rPr>
        <w:t xml:space="preserve">). </w:t>
      </w:r>
    </w:p>
    <w:p w:rsidR="004F13BC" w:rsidRPr="00A97D7B" w:rsidRDefault="0083318F" w:rsidP="00691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913EC" w:rsidRPr="00A97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902655" w:rsidRPr="00A97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435D01" w:rsidRPr="00A97D7B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распоряжением</w:t>
      </w:r>
      <w:r w:rsidR="00902655" w:rsidRPr="00A97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собой.</w:t>
      </w:r>
    </w:p>
    <w:p w:rsidR="00B01E3C" w:rsidRPr="00A97D7B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13EC" w:rsidRPr="00A97D7B" w:rsidRDefault="006913E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A97D7B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D71828" w:rsidRPr="0010601E" w:rsidRDefault="00D71828" w:rsidP="0082211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Солдатского </w:t>
      </w:r>
      <w:r w:rsidR="00AE3F4F" w:rsidRP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02655" w:rsidRP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E3F4F" w:rsidRP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A97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В.Е. Коновалов</w:t>
      </w: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13432" w:rsidRPr="00C40DAD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413432" w:rsidRDefault="00435D01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распоряжением</w:t>
      </w:r>
      <w:r w:rsidR="0041343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13432" w:rsidRPr="00C40DAD" w:rsidRDefault="00D71828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Солдатского</w:t>
      </w:r>
      <w:r w:rsidR="00AE3F4F" w:rsidRPr="00AE3F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Pr="0010601E" w:rsidRDefault="00FD723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10601E">
        <w:rPr>
          <w:rFonts w:ascii="Times New Roman" w:hAnsi="Times New Roman"/>
          <w:b/>
          <w:sz w:val="28"/>
          <w:szCs w:val="28"/>
        </w:rPr>
        <w:t>от «</w:t>
      </w:r>
      <w:r w:rsidR="005F4706">
        <w:rPr>
          <w:rFonts w:ascii="Times New Roman" w:hAnsi="Times New Roman"/>
          <w:b/>
          <w:sz w:val="28"/>
          <w:szCs w:val="28"/>
        </w:rPr>
        <w:t>03</w:t>
      </w:r>
      <w:r w:rsidRPr="0010601E">
        <w:rPr>
          <w:rFonts w:ascii="Times New Roman" w:hAnsi="Times New Roman"/>
          <w:b/>
          <w:sz w:val="28"/>
          <w:szCs w:val="28"/>
        </w:rPr>
        <w:t>»</w:t>
      </w:r>
      <w:r w:rsidR="005F4706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10601E">
        <w:rPr>
          <w:rFonts w:ascii="Times New Roman" w:hAnsi="Times New Roman"/>
          <w:b/>
          <w:sz w:val="28"/>
          <w:szCs w:val="28"/>
        </w:rPr>
        <w:t xml:space="preserve"> </w:t>
      </w:r>
      <w:r w:rsidR="006913EC" w:rsidRPr="0010601E">
        <w:rPr>
          <w:rFonts w:ascii="Times New Roman" w:hAnsi="Times New Roman"/>
          <w:b/>
          <w:sz w:val="28"/>
          <w:szCs w:val="28"/>
        </w:rPr>
        <w:t>2025</w:t>
      </w:r>
      <w:r w:rsidR="00413432" w:rsidRPr="001060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10601E" w:rsidRDefault="00FD723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10601E">
        <w:rPr>
          <w:rFonts w:ascii="Times New Roman" w:hAnsi="Times New Roman"/>
          <w:b/>
          <w:sz w:val="28"/>
          <w:szCs w:val="28"/>
        </w:rPr>
        <w:t xml:space="preserve">№ </w:t>
      </w:r>
      <w:r w:rsidR="005F4706">
        <w:rPr>
          <w:rFonts w:ascii="Times New Roman" w:hAnsi="Times New Roman"/>
          <w:b/>
          <w:sz w:val="28"/>
          <w:szCs w:val="28"/>
        </w:rPr>
        <w:t>14</w:t>
      </w:r>
    </w:p>
    <w:p w:rsidR="00413432" w:rsidRPr="0010601E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A263C" w:rsidRDefault="002A263C" w:rsidP="002A263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0601E" w:rsidRPr="002A263C" w:rsidRDefault="0010601E" w:rsidP="002A263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практики осуществления  муниципального контроля в сфере благоустройства на территории </w:t>
      </w:r>
      <w:r w:rsidR="00D7182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Солдатского</w:t>
      </w: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за 2024 год</w:t>
      </w: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3"/>
      </w:tblGrid>
      <w:tr w:rsidR="002A263C" w:rsidRPr="002A263C" w:rsidTr="00A63FF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F0E69" w:rsidRPr="00BF7689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        Обобщение практики  осуществления муниципального  контроля в сфере благоустройства</w:t>
            </w:r>
            <w:r w:rsidR="0083318F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83318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№ 248-Ф</w:t>
            </w:r>
            <w:r w:rsidR="00AF0E69">
              <w:rPr>
                <w:rFonts w:ascii="Times New Roman" w:hAnsi="Times New Roman"/>
                <w:sz w:val="28"/>
                <w:szCs w:val="28"/>
              </w:rPr>
              <w:t>З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и муниципальном контр</w:t>
            </w:r>
            <w:r w:rsidR="00AF0E69">
              <w:rPr>
                <w:rFonts w:ascii="Times New Roman" w:hAnsi="Times New Roman"/>
                <w:sz w:val="28"/>
                <w:szCs w:val="28"/>
              </w:rPr>
              <w:t>оле в Российской Федерации», и р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ешением </w:t>
            </w:r>
            <w:r w:rsidRPr="00D71828">
              <w:rPr>
                <w:rFonts w:ascii="Times New Roman" w:hAnsi="Times New Roman"/>
                <w:sz w:val="28"/>
                <w:szCs w:val="28"/>
              </w:rPr>
              <w:t xml:space="preserve">земского собрания </w:t>
            </w:r>
            <w:r w:rsidR="00D71828" w:rsidRPr="00D71828">
              <w:rPr>
                <w:rFonts w:ascii="Times New Roman" w:hAnsi="Times New Roman"/>
                <w:sz w:val="28"/>
                <w:szCs w:val="28"/>
              </w:rPr>
              <w:t>Солдатского</w:t>
            </w:r>
            <w:r w:rsidRPr="00D71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E69" w:rsidRPr="00D71828">
              <w:rPr>
                <w:rFonts w:ascii="Times New Roman" w:hAnsi="Times New Roman"/>
                <w:sz w:val="28"/>
                <w:szCs w:val="28"/>
              </w:rPr>
              <w:t>сельского поселения от 2</w:t>
            </w:r>
            <w:r w:rsidR="00D71828" w:rsidRPr="00D71828">
              <w:rPr>
                <w:rFonts w:ascii="Times New Roman" w:hAnsi="Times New Roman"/>
                <w:sz w:val="28"/>
                <w:szCs w:val="28"/>
              </w:rPr>
              <w:t>9</w:t>
            </w:r>
            <w:r w:rsidRPr="00D71828">
              <w:rPr>
                <w:rFonts w:ascii="Times New Roman" w:hAnsi="Times New Roman"/>
                <w:sz w:val="28"/>
                <w:szCs w:val="28"/>
              </w:rPr>
              <w:t xml:space="preserve">.12.2021 № </w:t>
            </w:r>
            <w:r w:rsidR="00D71828" w:rsidRPr="00D71828">
              <w:rPr>
                <w:rFonts w:ascii="Times New Roman" w:hAnsi="Times New Roman"/>
                <w:sz w:val="28"/>
                <w:szCs w:val="28"/>
              </w:rPr>
              <w:t>3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«Об утверждении Положения о муниципальном контроле в сфере благоустройства </w:t>
            </w:r>
            <w:r w:rsidR="00A97D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71828">
              <w:rPr>
                <w:rFonts w:ascii="Times New Roman" w:hAnsi="Times New Roman"/>
                <w:sz w:val="28"/>
                <w:szCs w:val="28"/>
              </w:rPr>
              <w:t>Солдатском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сельском поселении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 xml:space="preserve">Ракитянский 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>район»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63C" w:rsidRPr="00BF7689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юридических лиц, индивидуальных предпринимателей и граждан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F0E69" w:rsidRPr="00BF7689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(далее – Администрация).</w:t>
            </w:r>
          </w:p>
          <w:p w:rsidR="002A263C" w:rsidRPr="00BF7689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Федерального закон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№ 248-ФЗ проводит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Внеплановые контрольные ме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роприятия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в сфере благоустройства не поступало.</w:t>
            </w:r>
          </w:p>
          <w:p w:rsidR="002A263C" w:rsidRPr="00BF7689" w:rsidRDefault="002A263C" w:rsidP="002A263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Администрация </w:t>
            </w:r>
            <w:r w:rsidR="00D718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Солдатского</w:t>
            </w:r>
            <w:r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осуществляет мероприятия по профилактике нарушений в соответствии с ежегодно утверждаемой Программой профилактики нарушений обязательных требований муниципального контроля в сфере благоустройства. </w:t>
            </w:r>
          </w:p>
          <w:p w:rsidR="002A263C" w:rsidRPr="00BF7689" w:rsidRDefault="002A263C" w:rsidP="009A31B9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>В рамках профилактических мероприятий муниципального контроля в сфере благоустройства  в 2024 году нарушений не выявлено.</w:t>
            </w:r>
          </w:p>
          <w:p w:rsidR="002A263C" w:rsidRPr="00BF7689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Учитывая изложенное, уполномоченными лицами Администрации 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940CB3" w:rsidRPr="00BF7689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</w:t>
            </w:r>
            <w:r w:rsidR="00940CB3" w:rsidRPr="00BF7689">
              <w:t xml:space="preserve"> 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размещается актуальная информация по муниципальному контролю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263C" w:rsidRPr="002A263C" w:rsidRDefault="002A263C" w:rsidP="00940CB3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адре</w:t>
            </w:r>
            <w:r w:rsidR="00A97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су: 3093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Ракитя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нский район, с.</w:t>
            </w:r>
            <w:r w:rsidR="00940CB3" w:rsidRPr="00BF7689">
              <w:t xml:space="preserve"> </w:t>
            </w:r>
            <w:r w:rsidR="00D71828" w:rsidRPr="0010601E">
              <w:rPr>
                <w:rFonts w:ascii="Times New Roman" w:hAnsi="Times New Roman"/>
                <w:sz w:val="28"/>
                <w:szCs w:val="28"/>
              </w:rPr>
              <w:t>Солдатское</w:t>
            </w:r>
            <w:r w:rsidR="00A97D7B" w:rsidRPr="00106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97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</w:t>
            </w:r>
            <w:bookmarkStart w:id="0" w:name="_GoBack"/>
            <w:bookmarkEnd w:id="0"/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Третьяковка,</w:t>
            </w:r>
            <w:r w:rsidR="00A97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телефон 8(47245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97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97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</w:t>
            </w:r>
            <w:r w:rsidR="00D71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822115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</w:p>
          <w:p w:rsidR="002A263C" w:rsidRPr="002A263C" w:rsidRDefault="002A263C" w:rsidP="002A263C">
            <w:pPr>
              <w:spacing w:after="0" w:line="240" w:lineRule="atLeast"/>
              <w:ind w:firstLine="46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E3C" w:rsidRPr="00DD38DC" w:rsidRDefault="00B01E3C" w:rsidP="00822115">
      <w:pPr>
        <w:tabs>
          <w:tab w:val="left" w:pos="555"/>
          <w:tab w:val="left" w:pos="120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1E3C" w:rsidRPr="00DD38DC" w:rsidSect="00D71828">
      <w:headerReference w:type="default" r:id="rId8"/>
      <w:headerReference w:type="first" r:id="rId9"/>
      <w:pgSz w:w="11906" w:h="16838"/>
      <w:pgMar w:top="567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B7" w:rsidRDefault="007904B7" w:rsidP="00413432">
      <w:pPr>
        <w:spacing w:after="0" w:line="240" w:lineRule="auto"/>
      </w:pPr>
      <w:r>
        <w:separator/>
      </w:r>
    </w:p>
  </w:endnote>
  <w:endnote w:type="continuationSeparator" w:id="0">
    <w:p w:rsidR="007904B7" w:rsidRDefault="007904B7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B7" w:rsidRDefault="007904B7" w:rsidP="00413432">
      <w:pPr>
        <w:spacing w:after="0" w:line="240" w:lineRule="auto"/>
      </w:pPr>
      <w:r>
        <w:separator/>
      </w:r>
    </w:p>
  </w:footnote>
  <w:footnote w:type="continuationSeparator" w:id="0">
    <w:p w:rsidR="007904B7" w:rsidRDefault="007904B7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3606"/>
      <w:docPartObj>
        <w:docPartGallery w:val="Page Numbers (Top of Page)"/>
        <w:docPartUnique/>
      </w:docPartObj>
    </w:sdtPr>
    <w:sdtContent>
      <w:p w:rsidR="0010601E" w:rsidRDefault="00073495">
        <w:pPr>
          <w:pStyle w:val="a6"/>
          <w:jc w:val="center"/>
        </w:pPr>
      </w:p>
    </w:sdtContent>
  </w:sdt>
  <w:p w:rsidR="0010601E" w:rsidRDefault="001060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3605"/>
      <w:docPartObj>
        <w:docPartGallery w:val="Page Numbers (Top of Page)"/>
        <w:docPartUnique/>
      </w:docPartObj>
    </w:sdtPr>
    <w:sdtContent>
      <w:p w:rsidR="00D71828" w:rsidRDefault="00073495">
        <w:pPr>
          <w:pStyle w:val="a6"/>
          <w:jc w:val="center"/>
        </w:pPr>
        <w:fldSimple w:instr=" PAGE   \* MERGEFORMAT ">
          <w:r w:rsidR="00D71828">
            <w:rPr>
              <w:noProof/>
            </w:rPr>
            <w:t>2</w:t>
          </w:r>
        </w:fldSimple>
      </w:p>
    </w:sdtContent>
  </w:sdt>
  <w:p w:rsidR="00D71828" w:rsidRDefault="00D718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73495"/>
    <w:rsid w:val="00084AEE"/>
    <w:rsid w:val="000A5EA0"/>
    <w:rsid w:val="000B7C8B"/>
    <w:rsid w:val="0010601E"/>
    <w:rsid w:val="001162D5"/>
    <w:rsid w:val="00160AF6"/>
    <w:rsid w:val="0016449B"/>
    <w:rsid w:val="001E78F7"/>
    <w:rsid w:val="002A263C"/>
    <w:rsid w:val="003668EF"/>
    <w:rsid w:val="00385240"/>
    <w:rsid w:val="003F1787"/>
    <w:rsid w:val="00413432"/>
    <w:rsid w:val="00435D01"/>
    <w:rsid w:val="00444F6E"/>
    <w:rsid w:val="004638C2"/>
    <w:rsid w:val="004F13BC"/>
    <w:rsid w:val="00564BB3"/>
    <w:rsid w:val="005672D3"/>
    <w:rsid w:val="005F4706"/>
    <w:rsid w:val="006542BE"/>
    <w:rsid w:val="006913EC"/>
    <w:rsid w:val="006B3A7E"/>
    <w:rsid w:val="007904B7"/>
    <w:rsid w:val="00822115"/>
    <w:rsid w:val="0083318F"/>
    <w:rsid w:val="00870F79"/>
    <w:rsid w:val="008D47A6"/>
    <w:rsid w:val="008E5A45"/>
    <w:rsid w:val="00902655"/>
    <w:rsid w:val="00940CB3"/>
    <w:rsid w:val="00980EC7"/>
    <w:rsid w:val="009A31B9"/>
    <w:rsid w:val="009F292C"/>
    <w:rsid w:val="00A25B07"/>
    <w:rsid w:val="00A55E42"/>
    <w:rsid w:val="00A672E5"/>
    <w:rsid w:val="00A97D7B"/>
    <w:rsid w:val="00AE3F4F"/>
    <w:rsid w:val="00AF0E69"/>
    <w:rsid w:val="00B01E3C"/>
    <w:rsid w:val="00B33926"/>
    <w:rsid w:val="00B536DA"/>
    <w:rsid w:val="00BF7689"/>
    <w:rsid w:val="00C21ABA"/>
    <w:rsid w:val="00C315D6"/>
    <w:rsid w:val="00C43C62"/>
    <w:rsid w:val="00C56403"/>
    <w:rsid w:val="00C76E00"/>
    <w:rsid w:val="00D71828"/>
    <w:rsid w:val="00DA31DD"/>
    <w:rsid w:val="00DC71BA"/>
    <w:rsid w:val="00DD38DC"/>
    <w:rsid w:val="00DF773F"/>
    <w:rsid w:val="00E25A73"/>
    <w:rsid w:val="00E550E8"/>
    <w:rsid w:val="00ED55B8"/>
    <w:rsid w:val="00F16EDE"/>
    <w:rsid w:val="00F2680D"/>
    <w:rsid w:val="00F33240"/>
    <w:rsid w:val="00F351EC"/>
    <w:rsid w:val="00F64638"/>
    <w:rsid w:val="00F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913EC"/>
    <w:rPr>
      <w:color w:val="0000FF" w:themeColor="hyperlink"/>
      <w:u w:val="single"/>
    </w:rPr>
  </w:style>
  <w:style w:type="paragraph" w:styleId="ab">
    <w:name w:val="No Spacing"/>
    <w:uiPriority w:val="1"/>
    <w:qFormat/>
    <w:rsid w:val="00BF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</cp:lastModifiedBy>
  <cp:revision>6</cp:revision>
  <cp:lastPrinted>2025-02-04T10:49:00Z</cp:lastPrinted>
  <dcterms:created xsi:type="dcterms:W3CDTF">2025-02-03T10:04:00Z</dcterms:created>
  <dcterms:modified xsi:type="dcterms:W3CDTF">2025-02-04T10:51:00Z</dcterms:modified>
</cp:coreProperties>
</file>