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4" w:rsidRPr="00EE4A3F" w:rsidRDefault="00BD44A4" w:rsidP="00BD44A4">
      <w:pPr>
        <w:jc w:val="center"/>
        <w:rPr>
          <w:b/>
          <w:bCs/>
          <w:sz w:val="36"/>
          <w:szCs w:val="32"/>
        </w:rPr>
      </w:pPr>
      <w:r w:rsidRPr="00EE4A3F">
        <w:rPr>
          <w:b/>
          <w:bCs/>
          <w:noProof/>
          <w:sz w:val="36"/>
          <w:szCs w:val="32"/>
        </w:rPr>
        <w:drawing>
          <wp:inline distT="0" distB="0" distL="0" distR="0" wp14:anchorId="779BCFEB" wp14:editId="2F84670E">
            <wp:extent cx="485775" cy="5905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A4" w:rsidRPr="00BD44A4" w:rsidRDefault="00BD44A4" w:rsidP="00BD44A4">
      <w:pPr>
        <w:pStyle w:val="aa"/>
        <w:rPr>
          <w:b w:val="0"/>
          <w:sz w:val="32"/>
          <w:szCs w:val="32"/>
        </w:rPr>
      </w:pPr>
      <w:r w:rsidRPr="00BD44A4">
        <w:rPr>
          <w:sz w:val="32"/>
          <w:szCs w:val="32"/>
        </w:rPr>
        <w:t>П О С Т А Н О В Л Е Н И Е</w:t>
      </w:r>
    </w:p>
    <w:p w:rsidR="00BD44A4" w:rsidRPr="00BD44A4" w:rsidRDefault="00BD44A4" w:rsidP="00BD44A4">
      <w:pPr>
        <w:pStyle w:val="aa"/>
        <w:rPr>
          <w:b w:val="0"/>
          <w:sz w:val="32"/>
          <w:szCs w:val="32"/>
        </w:rPr>
      </w:pPr>
      <w:r w:rsidRPr="00BD44A4">
        <w:rPr>
          <w:sz w:val="32"/>
          <w:szCs w:val="32"/>
        </w:rPr>
        <w:t xml:space="preserve"> АДМИНИСТРАЦИИ СОЛДАТСКОГО СЕЛЬСКОГО ПОСЕЛЕНИЯ</w:t>
      </w:r>
    </w:p>
    <w:p w:rsidR="00BD44A4" w:rsidRPr="00F70A58" w:rsidRDefault="00BD44A4" w:rsidP="00BD44A4">
      <w:pPr>
        <w:jc w:val="center"/>
        <w:rPr>
          <w:b/>
          <w:sz w:val="32"/>
          <w:szCs w:val="32"/>
        </w:rPr>
      </w:pPr>
      <w:r w:rsidRPr="00027D28">
        <w:rPr>
          <w:b/>
          <w:sz w:val="32"/>
          <w:szCs w:val="32"/>
        </w:rPr>
        <w:t>РАКИТЯНСКОГО РАЙОНА БЕЛГОРОДСКОЙ ОБЛАСТИ</w:t>
      </w:r>
    </w:p>
    <w:p w:rsidR="00BD44A4" w:rsidRPr="00EE4A3F" w:rsidRDefault="00BD44A4" w:rsidP="00BD44A4">
      <w:pPr>
        <w:ind w:left="567" w:firstLine="567"/>
        <w:jc w:val="both"/>
        <w:rPr>
          <w:sz w:val="28"/>
          <w:szCs w:val="28"/>
          <w:lang w:eastAsia="en-US"/>
        </w:rPr>
      </w:pPr>
      <w:r w:rsidRPr="00EE4A3F">
        <w:rPr>
          <w:sz w:val="28"/>
          <w:szCs w:val="28"/>
          <w:lang w:eastAsia="en-US"/>
        </w:rPr>
        <w:t xml:space="preserve">                                           </w:t>
      </w:r>
      <w:r>
        <w:rPr>
          <w:sz w:val="28"/>
          <w:szCs w:val="28"/>
          <w:lang w:eastAsia="en-US"/>
        </w:rPr>
        <w:t>Солдатское</w:t>
      </w:r>
    </w:p>
    <w:p w:rsidR="00BD44A4" w:rsidRDefault="00BD44A4" w:rsidP="002C381E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2C381E" w:rsidRPr="0039733B" w:rsidRDefault="00EA0535" w:rsidP="002C381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33B">
        <w:rPr>
          <w:rFonts w:ascii="Times New Roman" w:hAnsi="Times New Roman" w:cs="Times New Roman"/>
          <w:sz w:val="28"/>
          <w:szCs w:val="28"/>
        </w:rPr>
        <w:t>«</w:t>
      </w:r>
      <w:r w:rsidR="00C57E1A">
        <w:rPr>
          <w:rFonts w:ascii="Times New Roman" w:hAnsi="Times New Roman" w:cs="Times New Roman"/>
          <w:sz w:val="28"/>
          <w:szCs w:val="28"/>
        </w:rPr>
        <w:t>03</w:t>
      </w:r>
      <w:r w:rsidRPr="0039733B">
        <w:rPr>
          <w:rFonts w:ascii="Times New Roman" w:hAnsi="Times New Roman" w:cs="Times New Roman"/>
          <w:sz w:val="28"/>
          <w:szCs w:val="28"/>
        </w:rPr>
        <w:t>»</w:t>
      </w:r>
      <w:r w:rsidR="00C57E1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39733B">
        <w:rPr>
          <w:rFonts w:ascii="Times New Roman" w:hAnsi="Times New Roman" w:cs="Times New Roman"/>
          <w:sz w:val="28"/>
          <w:szCs w:val="28"/>
        </w:rPr>
        <w:t xml:space="preserve"> 20</w:t>
      </w:r>
      <w:r w:rsidR="00BD44A4" w:rsidRPr="0039733B">
        <w:rPr>
          <w:rFonts w:ascii="Times New Roman" w:hAnsi="Times New Roman" w:cs="Times New Roman"/>
          <w:sz w:val="28"/>
          <w:szCs w:val="28"/>
        </w:rPr>
        <w:t>20</w:t>
      </w:r>
      <w:r w:rsidR="002C381E" w:rsidRPr="0039733B">
        <w:rPr>
          <w:rFonts w:ascii="Times New Roman" w:hAnsi="Times New Roman" w:cs="Times New Roman"/>
          <w:sz w:val="28"/>
          <w:szCs w:val="28"/>
        </w:rPr>
        <w:t xml:space="preserve"> г</w:t>
      </w:r>
      <w:r w:rsidR="004B1D21" w:rsidRPr="0039733B">
        <w:rPr>
          <w:rFonts w:ascii="Times New Roman" w:hAnsi="Times New Roman" w:cs="Times New Roman"/>
          <w:sz w:val="28"/>
          <w:szCs w:val="28"/>
        </w:rPr>
        <w:t>.</w:t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381E" w:rsidRPr="0039733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766B8" w:rsidRPr="003973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0AC7" w:rsidRPr="0039733B">
        <w:rPr>
          <w:rFonts w:ascii="Times New Roman" w:hAnsi="Times New Roman" w:cs="Times New Roman"/>
          <w:sz w:val="28"/>
          <w:szCs w:val="28"/>
        </w:rPr>
        <w:t xml:space="preserve">   </w:t>
      </w:r>
      <w:r w:rsidR="00C57E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66B8" w:rsidRPr="0039733B">
        <w:rPr>
          <w:rFonts w:ascii="Times New Roman" w:hAnsi="Times New Roman" w:cs="Times New Roman"/>
          <w:sz w:val="28"/>
          <w:szCs w:val="28"/>
        </w:rPr>
        <w:t xml:space="preserve"> </w:t>
      </w:r>
      <w:r w:rsidR="002C381E" w:rsidRPr="0039733B">
        <w:rPr>
          <w:rFonts w:ascii="Times New Roman" w:hAnsi="Times New Roman" w:cs="Times New Roman"/>
          <w:sz w:val="28"/>
          <w:szCs w:val="28"/>
        </w:rPr>
        <w:t xml:space="preserve">№  </w:t>
      </w:r>
      <w:r w:rsidR="00C57E1A">
        <w:rPr>
          <w:rFonts w:ascii="Times New Roman" w:hAnsi="Times New Roman" w:cs="Times New Roman"/>
          <w:sz w:val="28"/>
          <w:szCs w:val="28"/>
        </w:rPr>
        <w:t>1</w:t>
      </w:r>
    </w:p>
    <w:p w:rsidR="002C381E" w:rsidRPr="0039733B" w:rsidRDefault="002C381E" w:rsidP="002C381E">
      <w:pPr>
        <w:ind w:right="3829"/>
        <w:contextualSpacing/>
        <w:jc w:val="both"/>
        <w:rPr>
          <w:b/>
          <w:sz w:val="28"/>
          <w:szCs w:val="28"/>
        </w:rPr>
      </w:pPr>
    </w:p>
    <w:p w:rsidR="002A3A67" w:rsidRPr="00A96BE2" w:rsidRDefault="002A3A67" w:rsidP="002C381E">
      <w:pPr>
        <w:ind w:right="3829"/>
        <w:contextualSpacing/>
        <w:jc w:val="both"/>
        <w:rPr>
          <w:b/>
          <w:sz w:val="28"/>
          <w:szCs w:val="28"/>
        </w:rPr>
      </w:pPr>
    </w:p>
    <w:p w:rsidR="002C381E" w:rsidRDefault="002C381E" w:rsidP="002C381E">
      <w:pPr>
        <w:rPr>
          <w:b/>
          <w:sz w:val="28"/>
          <w:szCs w:val="28"/>
        </w:rPr>
      </w:pPr>
    </w:p>
    <w:p w:rsidR="00C762DA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определения</w:t>
      </w:r>
    </w:p>
    <w:p w:rsidR="00C762DA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 сбора и накопления твердых</w:t>
      </w:r>
    </w:p>
    <w:p w:rsidR="00C762DA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и Регламента</w:t>
      </w:r>
    </w:p>
    <w:p w:rsidR="00C762DA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создания и ведения реестра мест </w:t>
      </w:r>
    </w:p>
    <w:p w:rsidR="00C762DA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(площадок) накопления твердых </w:t>
      </w:r>
    </w:p>
    <w:p w:rsidR="00C762DA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на территории</w:t>
      </w:r>
    </w:p>
    <w:p w:rsidR="00BD44A4" w:rsidRDefault="00BD44A4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Солдатского сельского </w:t>
      </w:r>
      <w:r w:rsid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BC57CD" w:rsidRPr="00BD44A4" w:rsidRDefault="00C762DA" w:rsidP="00C762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Ракитянского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="00BD44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Белгородской области</w:t>
      </w:r>
    </w:p>
    <w:p w:rsidR="002C381E" w:rsidRDefault="002C381E" w:rsidP="002C38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44A4" w:rsidRDefault="00BD44A4" w:rsidP="002C38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44A4" w:rsidRDefault="00BD44A4" w:rsidP="002C38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0535" w:rsidRDefault="00C762DA" w:rsidP="00C762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sz w:val="28"/>
          <w:szCs w:val="28"/>
        </w:rPr>
        <w:t xml:space="preserve"> </w:t>
      </w:r>
      <w:r w:rsidRPr="00C762D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C762DA">
        <w:rPr>
          <w:rFonts w:ascii="Times New Roman" w:hAnsi="Times New Roman" w:cs="Times New Roman"/>
          <w:sz w:val="28"/>
          <w:szCs w:val="28"/>
        </w:rPr>
        <w:t xml:space="preserve">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BD44A4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C762D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 w:rsidR="00BD44A4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поселения, </w:t>
      </w:r>
      <w:r w:rsidR="00EA0535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  <w:r w:rsidR="00EA0535" w:rsidRPr="004739E5">
        <w:rPr>
          <w:rFonts w:ascii="Times New Roman" w:hAnsi="Times New Roman" w:cs="Times New Roman"/>
        </w:rPr>
        <w:t xml:space="preserve"> </w:t>
      </w:r>
      <w:r w:rsidR="00BD44A4">
        <w:rPr>
          <w:rFonts w:ascii="Times New Roman" w:hAnsi="Times New Roman" w:cs="Times New Roman"/>
          <w:bCs/>
          <w:color w:val="000000"/>
          <w:sz w:val="28"/>
          <w:szCs w:val="28"/>
        </w:rPr>
        <w:t>Солдатского сельского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BD4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425F99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п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о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с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т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а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н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о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в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л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я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е</w:t>
      </w:r>
      <w:r w:rsidR="00082B58" w:rsidRPr="00C7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C762DA">
        <w:rPr>
          <w:rFonts w:ascii="Times New Roman" w:hAnsi="Times New Roman" w:cs="Times New Roman"/>
          <w:b/>
          <w:sz w:val="28"/>
          <w:szCs w:val="28"/>
        </w:rPr>
        <w:t>т:</w:t>
      </w:r>
    </w:p>
    <w:p w:rsidR="00C762DA" w:rsidRDefault="00C762DA" w:rsidP="00C762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2DA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мест сбора и накопления твердых коммунальных отходов на территории </w:t>
      </w:r>
      <w:r w:rsidR="00BD44A4">
        <w:rPr>
          <w:rFonts w:ascii="Times New Roman" w:hAnsi="Times New Roman" w:cs="Times New Roman"/>
          <w:bCs/>
          <w:color w:val="000000"/>
          <w:sz w:val="28"/>
          <w:szCs w:val="28"/>
        </w:rPr>
        <w:t>Солдатского сельского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44A4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BD44A4" w:rsidRPr="00C762DA">
        <w:rPr>
          <w:rFonts w:ascii="Times New Roman" w:hAnsi="Times New Roman" w:cs="Times New Roman"/>
          <w:sz w:val="28"/>
          <w:szCs w:val="28"/>
        </w:rPr>
        <w:t>(</w:t>
      </w:r>
      <w:r w:rsidR="00647874">
        <w:rPr>
          <w:rFonts w:ascii="Times New Roman" w:hAnsi="Times New Roman" w:cs="Times New Roman"/>
          <w:sz w:val="28"/>
          <w:szCs w:val="28"/>
        </w:rPr>
        <w:t>П</w:t>
      </w:r>
      <w:r w:rsidRPr="00C762DA">
        <w:rPr>
          <w:rFonts w:ascii="Times New Roman" w:hAnsi="Times New Roman" w:cs="Times New Roman"/>
          <w:sz w:val="28"/>
          <w:szCs w:val="28"/>
        </w:rPr>
        <w:t>риложение 1).</w:t>
      </w:r>
    </w:p>
    <w:p w:rsidR="00C762DA" w:rsidRDefault="00C762DA" w:rsidP="00C762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2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2DA">
        <w:rPr>
          <w:rFonts w:ascii="Times New Roman" w:hAnsi="Times New Roman" w:cs="Times New Roman"/>
          <w:sz w:val="28"/>
          <w:szCs w:val="28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BD44A4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647874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="00647874" w:rsidRPr="00C762DA">
        <w:rPr>
          <w:rFonts w:ascii="Times New Roman" w:hAnsi="Times New Roman" w:cs="Times New Roman"/>
          <w:sz w:val="28"/>
          <w:szCs w:val="28"/>
        </w:rPr>
        <w:t xml:space="preserve"> </w:t>
      </w:r>
      <w:r w:rsidR="00BC707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C762DA">
        <w:rPr>
          <w:rFonts w:ascii="Times New Roman" w:hAnsi="Times New Roman" w:cs="Times New Roman"/>
          <w:sz w:val="28"/>
          <w:szCs w:val="28"/>
        </w:rPr>
        <w:t>2).</w:t>
      </w:r>
    </w:p>
    <w:p w:rsidR="00C762DA" w:rsidRDefault="00C762DA" w:rsidP="00C762D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7874">
        <w:rPr>
          <w:rFonts w:ascii="Times New Roman" w:hAnsi="Times New Roman" w:cs="Times New Roman"/>
          <w:sz w:val="28"/>
          <w:szCs w:val="28"/>
        </w:rPr>
        <w:t xml:space="preserve"> </w:t>
      </w:r>
      <w:r w:rsidR="00647874" w:rsidRPr="00C762DA">
        <w:rPr>
          <w:rFonts w:ascii="Times New Roman" w:hAnsi="Times New Roman" w:cs="Times New Roman"/>
          <w:sz w:val="28"/>
          <w:szCs w:val="28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BD44A4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647874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44A4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BD44A4" w:rsidRPr="00C762DA">
        <w:rPr>
          <w:rFonts w:ascii="Times New Roman" w:hAnsi="Times New Roman" w:cs="Times New Roman"/>
          <w:sz w:val="28"/>
          <w:szCs w:val="28"/>
        </w:rPr>
        <w:t>(</w:t>
      </w:r>
      <w:r w:rsidR="00BC7073">
        <w:rPr>
          <w:rFonts w:ascii="Times New Roman" w:hAnsi="Times New Roman" w:cs="Times New Roman"/>
          <w:sz w:val="28"/>
          <w:szCs w:val="28"/>
        </w:rPr>
        <w:t>Приложение</w:t>
      </w:r>
      <w:r w:rsidR="00647874" w:rsidRPr="00C762DA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62DA">
        <w:rPr>
          <w:rFonts w:ascii="Times New Roman" w:hAnsi="Times New Roman" w:cs="Times New Roman"/>
          <w:sz w:val="28"/>
          <w:szCs w:val="28"/>
        </w:rP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BD44A4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="00BC707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C762DA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BC7073" w:rsidRPr="00122A5C" w:rsidRDefault="00BC7073" w:rsidP="00BC7073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5. </w:t>
      </w:r>
      <w:r w:rsidRPr="00122A5C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C7073" w:rsidRPr="00C762DA" w:rsidRDefault="00BC7073" w:rsidP="00BC70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762D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BC7073" w:rsidRPr="00A96BE2" w:rsidRDefault="00BC7073" w:rsidP="00BC7073">
      <w:pPr>
        <w:jc w:val="both"/>
        <w:rPr>
          <w:sz w:val="28"/>
          <w:szCs w:val="28"/>
        </w:rPr>
      </w:pPr>
      <w:r w:rsidRPr="00A96BE2">
        <w:rPr>
          <w:sz w:val="28"/>
          <w:szCs w:val="28"/>
        </w:rPr>
        <w:tab/>
      </w:r>
      <w:r w:rsidRPr="00A96BE2">
        <w:rPr>
          <w:sz w:val="28"/>
          <w:szCs w:val="28"/>
        </w:rPr>
        <w:tab/>
      </w:r>
      <w:r w:rsidRPr="00A96BE2">
        <w:rPr>
          <w:sz w:val="28"/>
          <w:szCs w:val="28"/>
        </w:rPr>
        <w:tab/>
      </w:r>
      <w:r w:rsidRPr="00A96BE2">
        <w:rPr>
          <w:sz w:val="28"/>
          <w:szCs w:val="28"/>
        </w:rPr>
        <w:tab/>
      </w:r>
    </w:p>
    <w:p w:rsidR="00F65CD8" w:rsidRDefault="00F65CD8" w:rsidP="00F65CD8">
      <w:pPr>
        <w:rPr>
          <w:sz w:val="28"/>
          <w:szCs w:val="28"/>
        </w:rPr>
      </w:pPr>
    </w:p>
    <w:p w:rsidR="00F65CD8" w:rsidRDefault="00F65CD8" w:rsidP="00F65CD8">
      <w:pPr>
        <w:rPr>
          <w:sz w:val="28"/>
          <w:szCs w:val="28"/>
        </w:rPr>
      </w:pPr>
    </w:p>
    <w:p w:rsidR="00F65CD8" w:rsidRDefault="00F65CD8" w:rsidP="00F65CD8">
      <w:pPr>
        <w:rPr>
          <w:sz w:val="28"/>
          <w:szCs w:val="28"/>
        </w:rPr>
      </w:pPr>
    </w:p>
    <w:p w:rsidR="00F65CD8" w:rsidRPr="00F65CD8" w:rsidRDefault="00F65CD8" w:rsidP="00F65C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65CD8">
        <w:rPr>
          <w:b/>
          <w:sz w:val="28"/>
          <w:szCs w:val="28"/>
        </w:rPr>
        <w:t>Глава администрации</w:t>
      </w:r>
    </w:p>
    <w:p w:rsidR="00F65CD8" w:rsidRPr="00F65CD8" w:rsidRDefault="00F65CD8" w:rsidP="00F65CD8">
      <w:pPr>
        <w:rPr>
          <w:b/>
          <w:sz w:val="28"/>
          <w:szCs w:val="28"/>
        </w:rPr>
      </w:pPr>
      <w:r w:rsidRPr="00F65CD8">
        <w:rPr>
          <w:b/>
          <w:sz w:val="28"/>
          <w:szCs w:val="28"/>
        </w:rPr>
        <w:t xml:space="preserve">Солдатского сельского поселения                                   </w:t>
      </w:r>
      <w:r w:rsidR="00BC7073">
        <w:rPr>
          <w:b/>
          <w:sz w:val="28"/>
          <w:szCs w:val="28"/>
        </w:rPr>
        <w:t xml:space="preserve"> </w:t>
      </w:r>
      <w:r w:rsidRPr="00F65CD8">
        <w:rPr>
          <w:b/>
          <w:sz w:val="28"/>
          <w:szCs w:val="28"/>
        </w:rPr>
        <w:t xml:space="preserve">    В.Е. Коновалов</w:t>
      </w:r>
    </w:p>
    <w:p w:rsidR="002C381E" w:rsidRPr="00F65CD8" w:rsidRDefault="002C381E" w:rsidP="002C381E">
      <w:pPr>
        <w:jc w:val="both"/>
        <w:rPr>
          <w:b/>
          <w:sz w:val="28"/>
          <w:szCs w:val="28"/>
        </w:rPr>
      </w:pP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  <w:r w:rsidRPr="00F65CD8">
        <w:rPr>
          <w:b/>
          <w:sz w:val="28"/>
          <w:szCs w:val="28"/>
        </w:rPr>
        <w:tab/>
      </w:r>
    </w:p>
    <w:p w:rsidR="00DE668C" w:rsidRDefault="002C381E" w:rsidP="00F65CD8">
      <w:pPr>
        <w:jc w:val="both"/>
        <w:rPr>
          <w:sz w:val="28"/>
          <w:szCs w:val="28"/>
        </w:rPr>
      </w:pPr>
      <w:r w:rsidRPr="00A96BE2">
        <w:rPr>
          <w:sz w:val="28"/>
          <w:szCs w:val="28"/>
        </w:rPr>
        <w:t xml:space="preserve">    </w:t>
      </w:r>
    </w:p>
    <w:p w:rsidR="002C068B" w:rsidRDefault="002C068B" w:rsidP="002C381E">
      <w:pPr>
        <w:tabs>
          <w:tab w:val="left" w:pos="360"/>
          <w:tab w:val="left" w:pos="540"/>
          <w:tab w:val="left" w:pos="1470"/>
        </w:tabs>
        <w:jc w:val="both"/>
        <w:rPr>
          <w:b/>
          <w:sz w:val="27"/>
          <w:szCs w:val="27"/>
        </w:rPr>
      </w:pPr>
    </w:p>
    <w:p w:rsidR="00854B3F" w:rsidRDefault="00854B3F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65CD8" w:rsidTr="00F65CD8">
        <w:tc>
          <w:tcPr>
            <w:tcW w:w="4814" w:type="dxa"/>
          </w:tcPr>
          <w:p w:rsidR="00F65CD8" w:rsidRDefault="00F65CD8" w:rsidP="00647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F65CD8" w:rsidRPr="00647874" w:rsidRDefault="00BC7073" w:rsidP="00F65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F65CD8" w:rsidRPr="00647874">
              <w:rPr>
                <w:b/>
                <w:sz w:val="28"/>
                <w:szCs w:val="28"/>
              </w:rPr>
              <w:t>1</w:t>
            </w:r>
          </w:p>
          <w:p w:rsidR="00F65CD8" w:rsidRDefault="00F65CD8" w:rsidP="00F65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F65CD8" w:rsidRPr="00647874" w:rsidRDefault="00F65CD8" w:rsidP="00F65CD8">
            <w:pPr>
              <w:jc w:val="center"/>
              <w:rPr>
                <w:b/>
                <w:sz w:val="28"/>
                <w:szCs w:val="28"/>
              </w:rPr>
            </w:pPr>
            <w:r w:rsidRPr="00647874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ем</w:t>
            </w:r>
            <w:r w:rsidRPr="00647874">
              <w:rPr>
                <w:b/>
                <w:sz w:val="28"/>
                <w:szCs w:val="28"/>
              </w:rPr>
              <w:t xml:space="preserve"> администрации</w:t>
            </w:r>
          </w:p>
          <w:p w:rsidR="00F65CD8" w:rsidRPr="00647874" w:rsidRDefault="00F65CD8" w:rsidP="00F65C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Солдатского сельского поселения</w:t>
            </w:r>
          </w:p>
          <w:p w:rsidR="00F65CD8" w:rsidRDefault="00F65CD8" w:rsidP="00F65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47874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C57E1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»</w:t>
            </w:r>
            <w:r w:rsidR="00C57E1A">
              <w:rPr>
                <w:b/>
                <w:sz w:val="28"/>
                <w:szCs w:val="28"/>
              </w:rPr>
              <w:t xml:space="preserve"> февраля </w:t>
            </w:r>
            <w:r>
              <w:rPr>
                <w:b/>
                <w:sz w:val="28"/>
                <w:szCs w:val="28"/>
              </w:rPr>
              <w:t>2020 г</w:t>
            </w:r>
          </w:p>
          <w:p w:rsidR="00F65CD8" w:rsidRDefault="00F65CD8" w:rsidP="00C57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647874">
              <w:rPr>
                <w:b/>
                <w:sz w:val="28"/>
                <w:szCs w:val="28"/>
              </w:rPr>
              <w:t>№</w:t>
            </w:r>
            <w:r w:rsidR="00C57E1A">
              <w:rPr>
                <w:b/>
                <w:sz w:val="28"/>
                <w:szCs w:val="28"/>
              </w:rPr>
              <w:t xml:space="preserve"> 1</w:t>
            </w:r>
            <w:bookmarkStart w:id="0" w:name="_GoBack"/>
            <w:bookmarkEnd w:id="0"/>
          </w:p>
        </w:tc>
      </w:tr>
    </w:tbl>
    <w:p w:rsidR="00863576" w:rsidRPr="00647874" w:rsidRDefault="00863576" w:rsidP="00F65CD8">
      <w:pPr>
        <w:rPr>
          <w:b/>
          <w:sz w:val="28"/>
          <w:szCs w:val="28"/>
        </w:rPr>
      </w:pPr>
    </w:p>
    <w:p w:rsidR="00647874" w:rsidRDefault="00647874" w:rsidP="0064787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2B21" w:rsidRDefault="00CD2B21" w:rsidP="00F65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7874" w:rsidRPr="00CD2B21" w:rsidRDefault="00647874" w:rsidP="0064787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2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47874" w:rsidRPr="00CD2B21" w:rsidRDefault="00647874" w:rsidP="0064787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21">
        <w:rPr>
          <w:rFonts w:ascii="Times New Roman" w:hAnsi="Times New Roman" w:cs="Times New Roman"/>
          <w:b/>
          <w:sz w:val="28"/>
          <w:szCs w:val="28"/>
        </w:rPr>
        <w:t xml:space="preserve">определения мест сбора и накопления твердых коммунальных </w:t>
      </w:r>
      <w:r w:rsidR="00CD2B21">
        <w:rPr>
          <w:rFonts w:ascii="Times New Roman" w:hAnsi="Times New Roman" w:cs="Times New Roman"/>
          <w:b/>
          <w:sz w:val="28"/>
          <w:szCs w:val="28"/>
        </w:rPr>
        <w:t>о</w:t>
      </w:r>
      <w:r w:rsidRPr="00CD2B21">
        <w:rPr>
          <w:rFonts w:ascii="Times New Roman" w:hAnsi="Times New Roman" w:cs="Times New Roman"/>
          <w:b/>
          <w:sz w:val="28"/>
          <w:szCs w:val="28"/>
        </w:rPr>
        <w:t>тходов</w:t>
      </w:r>
      <w:r w:rsidR="00CD2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B2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65CD8">
        <w:rPr>
          <w:rFonts w:ascii="Times New Roman" w:hAnsi="Times New Roman" w:cs="Times New Roman"/>
          <w:b/>
          <w:sz w:val="28"/>
          <w:szCs w:val="28"/>
        </w:rPr>
        <w:t>Солдатского сельского</w:t>
      </w:r>
      <w:r w:rsidR="005E3B9E" w:rsidRPr="00CD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 </w:t>
      </w:r>
    </w:p>
    <w:p w:rsidR="00647874" w:rsidRDefault="00647874" w:rsidP="0064787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7874" w:rsidRPr="00647874" w:rsidRDefault="00647874" w:rsidP="0064787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F65CD8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="005E3B9E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5E3B9E" w:rsidRPr="00647874">
        <w:rPr>
          <w:rFonts w:ascii="Times New Roman" w:hAnsi="Times New Roman" w:cs="Times New Roman"/>
          <w:sz w:val="28"/>
          <w:szCs w:val="28"/>
        </w:rPr>
        <w:t xml:space="preserve"> </w:t>
      </w:r>
      <w:r w:rsidRPr="00647874">
        <w:rPr>
          <w:rFonts w:ascii="Times New Roman" w:hAnsi="Times New Roman" w:cs="Times New Roman"/>
          <w:sz w:val="28"/>
          <w:szCs w:val="28"/>
        </w:rPr>
        <w:t xml:space="preserve">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F65CD8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5E3B9E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Pr="00647874">
        <w:rPr>
          <w:rFonts w:ascii="Times New Roman" w:hAnsi="Times New Roman" w:cs="Times New Roman"/>
          <w:sz w:val="28"/>
          <w:szCs w:val="28"/>
        </w:rPr>
        <w:t>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</w:t>
      </w:r>
      <w:r w:rsidR="00437733">
        <w:rPr>
          <w:rFonts w:ascii="Times New Roman" w:hAnsi="Times New Roman" w:cs="Times New Roman"/>
          <w:sz w:val="28"/>
          <w:szCs w:val="28"/>
        </w:rPr>
        <w:t xml:space="preserve"> по определению мест сбора и накопления твердых коммунальных отходов на территории </w:t>
      </w:r>
      <w:r w:rsidR="00F65CD8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="0043773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47874">
        <w:rPr>
          <w:rFonts w:ascii="Times New Roman" w:hAnsi="Times New Roman" w:cs="Times New Roman"/>
          <w:sz w:val="28"/>
          <w:szCs w:val="28"/>
        </w:rPr>
        <w:t>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</w:t>
      </w:r>
      <w:r w:rsidR="005E3B9E">
        <w:rPr>
          <w:rFonts w:ascii="Times New Roman" w:hAnsi="Times New Roman" w:cs="Times New Roman"/>
          <w:sz w:val="28"/>
          <w:szCs w:val="28"/>
        </w:rPr>
        <w:t>ия», по форме в соответствии с П</w:t>
      </w:r>
      <w:r w:rsidRPr="00647874">
        <w:rPr>
          <w:rFonts w:ascii="Times New Roman" w:hAnsi="Times New Roman" w:cs="Times New Roman"/>
          <w:sz w:val="28"/>
          <w:szCs w:val="28"/>
        </w:rPr>
        <w:t>риложением 1 к данному Порядку.</w:t>
      </w:r>
    </w:p>
    <w:p w:rsidR="00647874" w:rsidRPr="00221D73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73">
        <w:rPr>
          <w:rFonts w:ascii="Times New Roman" w:hAnsi="Times New Roman" w:cs="Times New Roman"/>
          <w:sz w:val="28"/>
          <w:szCs w:val="28"/>
        </w:rPr>
        <w:t xml:space="preserve">1.3. Прием заявок осуществляется по адресу: Белгородская область, </w:t>
      </w:r>
      <w:proofErr w:type="spellStart"/>
      <w:r w:rsidR="005E3B9E" w:rsidRPr="00221D73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5E3B9E" w:rsidRPr="00221D73">
        <w:rPr>
          <w:rFonts w:ascii="Times New Roman" w:hAnsi="Times New Roman" w:cs="Times New Roman"/>
          <w:sz w:val="28"/>
          <w:szCs w:val="28"/>
        </w:rPr>
        <w:t xml:space="preserve"> </w:t>
      </w:r>
      <w:r w:rsidRPr="00221D7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B6E07" w:rsidRPr="00221D73">
        <w:rPr>
          <w:rFonts w:ascii="Times New Roman" w:hAnsi="Times New Roman" w:cs="Times New Roman"/>
          <w:sz w:val="28"/>
          <w:szCs w:val="28"/>
        </w:rPr>
        <w:t>с. Солдатское</w:t>
      </w:r>
      <w:r w:rsidRPr="00221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D73">
        <w:rPr>
          <w:rFonts w:ascii="Times New Roman" w:hAnsi="Times New Roman" w:cs="Times New Roman"/>
          <w:sz w:val="28"/>
          <w:szCs w:val="28"/>
        </w:rPr>
        <w:t>ул.</w:t>
      </w:r>
      <w:r w:rsidR="003B6E07" w:rsidRPr="00221D73">
        <w:rPr>
          <w:rFonts w:ascii="Times New Roman" w:hAnsi="Times New Roman" w:cs="Times New Roman"/>
          <w:sz w:val="28"/>
          <w:szCs w:val="28"/>
        </w:rPr>
        <w:t>Третьяковка</w:t>
      </w:r>
      <w:proofErr w:type="spellEnd"/>
      <w:r w:rsidRPr="00221D73">
        <w:rPr>
          <w:rFonts w:ascii="Times New Roman" w:hAnsi="Times New Roman" w:cs="Times New Roman"/>
          <w:sz w:val="28"/>
          <w:szCs w:val="28"/>
        </w:rPr>
        <w:t>, д.</w:t>
      </w:r>
      <w:r w:rsidR="003B6E07" w:rsidRPr="00221D73">
        <w:rPr>
          <w:rFonts w:ascii="Times New Roman" w:hAnsi="Times New Roman" w:cs="Times New Roman"/>
          <w:sz w:val="28"/>
          <w:szCs w:val="28"/>
        </w:rPr>
        <w:t>21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 xml:space="preserve">1.5. Запрещается самовольная установка контейнеров без согласования с администрацией </w:t>
      </w:r>
      <w:r w:rsidR="003B6E07">
        <w:rPr>
          <w:rFonts w:ascii="Times New Roman" w:hAnsi="Times New Roman" w:cs="Times New Roman"/>
          <w:bCs/>
          <w:color w:val="000000"/>
          <w:sz w:val="28"/>
          <w:szCs w:val="28"/>
        </w:rPr>
        <w:t>Солдатского сельского</w:t>
      </w:r>
      <w:r w:rsidR="005E3B9E" w:rsidRPr="00C76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Pr="00647874">
        <w:rPr>
          <w:rFonts w:ascii="Times New Roman" w:hAnsi="Times New Roman" w:cs="Times New Roman"/>
          <w:sz w:val="28"/>
          <w:szCs w:val="28"/>
        </w:rPr>
        <w:t>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 </w:t>
      </w:r>
    </w:p>
    <w:p w:rsidR="00647874" w:rsidRPr="00647874" w:rsidRDefault="00647874" w:rsidP="0064787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7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B6E07">
        <w:rPr>
          <w:rFonts w:ascii="Times New Roman" w:hAnsi="Times New Roman" w:cs="Times New Roman"/>
          <w:b/>
          <w:sz w:val="28"/>
          <w:szCs w:val="28"/>
        </w:rPr>
        <w:t xml:space="preserve"> Порядок определения мест </w:t>
      </w:r>
      <w:r w:rsidRPr="00647874">
        <w:rPr>
          <w:rFonts w:ascii="Times New Roman" w:hAnsi="Times New Roman" w:cs="Times New Roman"/>
          <w:b/>
          <w:sz w:val="28"/>
          <w:szCs w:val="28"/>
        </w:rPr>
        <w:t>сбора и накопления твердых коммунальных отходов.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 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</w:t>
      </w:r>
      <w:r w:rsidRPr="000F16DE">
        <w:rPr>
          <w:rFonts w:ascii="Times New Roman" w:hAnsi="Times New Roman" w:cs="Times New Roman"/>
          <w:sz w:val="28"/>
          <w:szCs w:val="28"/>
        </w:rPr>
        <w:t>и Правилами благоустройства территории муниципального района «</w:t>
      </w:r>
      <w:proofErr w:type="spellStart"/>
      <w:r w:rsidR="005E3B9E" w:rsidRPr="000F16DE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5E3B9E" w:rsidRPr="000F16DE">
        <w:rPr>
          <w:rFonts w:ascii="Times New Roman" w:hAnsi="Times New Roman" w:cs="Times New Roman"/>
          <w:sz w:val="28"/>
          <w:szCs w:val="28"/>
        </w:rPr>
        <w:t xml:space="preserve"> </w:t>
      </w:r>
      <w:r w:rsidRPr="000F16DE">
        <w:rPr>
          <w:rFonts w:ascii="Times New Roman" w:hAnsi="Times New Roman" w:cs="Times New Roman"/>
          <w:sz w:val="28"/>
          <w:szCs w:val="28"/>
        </w:rPr>
        <w:t>район».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="00AC1C64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647874">
        <w:rPr>
          <w:rFonts w:ascii="Times New Roman" w:hAnsi="Times New Roman" w:cs="Times New Roman"/>
          <w:sz w:val="28"/>
          <w:szCs w:val="28"/>
        </w:rPr>
        <w:t xml:space="preserve"> районе,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647874" w:rsidRPr="003B6E07" w:rsidRDefault="003B6E07" w:rsidP="00647874">
      <w:pPr>
        <w:pStyle w:val="ConsPlu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Pr="003B6E07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647874" w:rsidRPr="003B6E07">
        <w:rPr>
          <w:rFonts w:ascii="Times New Roman" w:hAnsi="Times New Roman" w:cs="Times New Roman"/>
          <w:sz w:val="28"/>
          <w:szCs w:val="28"/>
        </w:rPr>
        <w:t>отказа Комиссии в согла</w:t>
      </w:r>
      <w:r w:rsidRPr="003B6E07">
        <w:rPr>
          <w:rFonts w:ascii="Times New Roman" w:hAnsi="Times New Roman" w:cs="Times New Roman"/>
          <w:sz w:val="28"/>
          <w:szCs w:val="28"/>
        </w:rPr>
        <w:t xml:space="preserve">совании </w:t>
      </w:r>
      <w:r w:rsidR="00647874" w:rsidRPr="003B6E07">
        <w:rPr>
          <w:rFonts w:ascii="Times New Roman" w:hAnsi="Times New Roman" w:cs="Times New Roman"/>
          <w:sz w:val="28"/>
          <w:szCs w:val="28"/>
        </w:rPr>
        <w:t>места для сбора и накопления ТКО являются: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</w:t>
      </w:r>
      <w:proofErr w:type="spellStart"/>
      <w:r w:rsidR="000F16DE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647874">
        <w:rPr>
          <w:rFonts w:ascii="Times New Roman" w:hAnsi="Times New Roman" w:cs="Times New Roman"/>
          <w:sz w:val="28"/>
          <w:szCs w:val="28"/>
        </w:rPr>
        <w:t xml:space="preserve"> район», требованиям законодательства Российской Федерации в области </w:t>
      </w:r>
      <w:proofErr w:type="spellStart"/>
      <w:r w:rsidRPr="0064787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47874">
        <w:rPr>
          <w:rFonts w:ascii="Times New Roman" w:hAnsi="Times New Roman" w:cs="Times New Roman"/>
          <w:sz w:val="28"/>
          <w:szCs w:val="28"/>
        </w:rPr>
        <w:t xml:space="preserve">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0F16DE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74">
        <w:rPr>
          <w:rFonts w:ascii="Times New Roman" w:hAnsi="Times New Roman" w:cs="Times New Roman"/>
          <w:sz w:val="28"/>
          <w:szCs w:val="28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0F16DE" w:rsidRDefault="000F16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6E07" w:rsidTr="003B6E07">
        <w:tc>
          <w:tcPr>
            <w:tcW w:w="4814" w:type="dxa"/>
          </w:tcPr>
          <w:p w:rsidR="003B6E07" w:rsidRDefault="003B6E07" w:rsidP="006478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B6E07" w:rsidRPr="000F16DE" w:rsidRDefault="00BC7073" w:rsidP="003B6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3B6E07" w:rsidRPr="000F16DE">
              <w:rPr>
                <w:b/>
                <w:sz w:val="28"/>
                <w:szCs w:val="28"/>
              </w:rPr>
              <w:t>1</w:t>
            </w:r>
          </w:p>
          <w:p w:rsidR="003B6E07" w:rsidRPr="000F16DE" w:rsidRDefault="003B6E07" w:rsidP="003B6E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>орядку определения мест сбора</w:t>
            </w:r>
          </w:p>
          <w:p w:rsidR="003B6E07" w:rsidRPr="003B6E07" w:rsidRDefault="003B6E07" w:rsidP="003B6E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накопления твердых </w:t>
            </w: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отходов на </w:t>
            </w: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Солдатского сельского</w:t>
            </w:r>
          </w:p>
          <w:p w:rsidR="003B6E07" w:rsidRPr="003B6E07" w:rsidRDefault="003B6E07" w:rsidP="003B6E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поселения</w:t>
            </w:r>
          </w:p>
        </w:tc>
      </w:tr>
    </w:tbl>
    <w:p w:rsidR="00647874" w:rsidRPr="00647874" w:rsidRDefault="00647874" w:rsidP="006478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6DE" w:rsidRPr="00647874" w:rsidRDefault="000F16DE" w:rsidP="000F16DE">
      <w:pPr>
        <w:ind w:firstLine="3402"/>
        <w:jc w:val="center"/>
        <w:rPr>
          <w:b/>
          <w:sz w:val="28"/>
          <w:szCs w:val="28"/>
        </w:rPr>
      </w:pPr>
    </w:p>
    <w:p w:rsidR="00340372" w:rsidRDefault="00340372" w:rsidP="002C381E">
      <w:pPr>
        <w:tabs>
          <w:tab w:val="left" w:pos="360"/>
          <w:tab w:val="left" w:pos="540"/>
          <w:tab w:val="left" w:pos="1470"/>
        </w:tabs>
        <w:jc w:val="both"/>
        <w:rPr>
          <w:b/>
          <w:sz w:val="27"/>
          <w:szCs w:val="27"/>
        </w:rPr>
      </w:pPr>
    </w:p>
    <w:p w:rsidR="00437733" w:rsidRPr="00437733" w:rsidRDefault="00437733" w:rsidP="00B67511">
      <w:pPr>
        <w:ind w:firstLine="4962"/>
        <w:rPr>
          <w:sz w:val="28"/>
          <w:szCs w:val="28"/>
        </w:rPr>
      </w:pPr>
      <w:r w:rsidRPr="00437733">
        <w:rPr>
          <w:sz w:val="28"/>
          <w:szCs w:val="28"/>
        </w:rPr>
        <w:t>В Комиссию по</w:t>
      </w:r>
      <w:r w:rsidR="00B67511">
        <w:rPr>
          <w:sz w:val="28"/>
          <w:szCs w:val="28"/>
        </w:rPr>
        <w:t xml:space="preserve"> </w:t>
      </w:r>
      <w:r w:rsidRPr="00437733">
        <w:rPr>
          <w:sz w:val="28"/>
          <w:szCs w:val="28"/>
        </w:rPr>
        <w:t>определению мест</w:t>
      </w:r>
    </w:p>
    <w:p w:rsidR="00B67511" w:rsidRDefault="00B67511" w:rsidP="00B675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37733" w:rsidRPr="00437733">
        <w:rPr>
          <w:sz w:val="28"/>
          <w:szCs w:val="28"/>
        </w:rPr>
        <w:t>сбора и накопления</w:t>
      </w:r>
      <w:r>
        <w:rPr>
          <w:sz w:val="28"/>
          <w:szCs w:val="28"/>
        </w:rPr>
        <w:t xml:space="preserve"> </w:t>
      </w:r>
      <w:r w:rsidR="00437733" w:rsidRPr="00437733">
        <w:rPr>
          <w:sz w:val="28"/>
          <w:szCs w:val="28"/>
        </w:rPr>
        <w:t xml:space="preserve">твердых </w:t>
      </w:r>
    </w:p>
    <w:p w:rsidR="00437733" w:rsidRPr="00437733" w:rsidRDefault="00B67511" w:rsidP="00B675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37733" w:rsidRPr="00437733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="00437733" w:rsidRPr="00437733">
        <w:rPr>
          <w:sz w:val="28"/>
          <w:szCs w:val="28"/>
        </w:rPr>
        <w:t>отходов на территории</w:t>
      </w:r>
    </w:p>
    <w:p w:rsidR="00437733" w:rsidRPr="00437733" w:rsidRDefault="00B67511" w:rsidP="00B675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B6E07">
        <w:rPr>
          <w:sz w:val="28"/>
          <w:szCs w:val="28"/>
        </w:rPr>
        <w:t xml:space="preserve">Солдатского сельского </w:t>
      </w:r>
      <w:r>
        <w:rPr>
          <w:sz w:val="28"/>
          <w:szCs w:val="28"/>
        </w:rPr>
        <w:t>поселения</w:t>
      </w:r>
    </w:p>
    <w:p w:rsidR="00437733" w:rsidRDefault="00437733" w:rsidP="00437733">
      <w:pPr>
        <w:ind w:firstLine="3686"/>
        <w:rPr>
          <w:sz w:val="28"/>
          <w:szCs w:val="28"/>
        </w:rPr>
      </w:pPr>
    </w:p>
    <w:p w:rsidR="00B67511" w:rsidRPr="00437733" w:rsidRDefault="00B67511" w:rsidP="00437733">
      <w:pPr>
        <w:ind w:firstLine="3686"/>
        <w:rPr>
          <w:sz w:val="28"/>
          <w:szCs w:val="28"/>
        </w:rPr>
      </w:pPr>
    </w:p>
    <w:p w:rsidR="00437733" w:rsidRPr="00437733" w:rsidRDefault="00437733" w:rsidP="00437733">
      <w:pPr>
        <w:jc w:val="center"/>
        <w:rPr>
          <w:sz w:val="28"/>
          <w:szCs w:val="28"/>
        </w:rPr>
      </w:pPr>
      <w:r w:rsidRPr="00437733">
        <w:rPr>
          <w:sz w:val="28"/>
          <w:szCs w:val="28"/>
        </w:rPr>
        <w:t>Заявление</w:t>
      </w:r>
    </w:p>
    <w:p w:rsidR="00437733" w:rsidRDefault="00437733" w:rsidP="00437733">
      <w:pPr>
        <w:jc w:val="center"/>
        <w:rPr>
          <w:b/>
          <w:sz w:val="27"/>
          <w:szCs w:val="27"/>
        </w:rPr>
      </w:pPr>
    </w:p>
    <w:p w:rsidR="00437733" w:rsidRDefault="00437733" w:rsidP="00437733">
      <w:pPr>
        <w:rPr>
          <w:sz w:val="27"/>
          <w:szCs w:val="27"/>
        </w:rPr>
      </w:pPr>
      <w:r w:rsidRPr="00437733">
        <w:rPr>
          <w:sz w:val="28"/>
          <w:szCs w:val="28"/>
        </w:rPr>
        <w:t>Заявитель</w:t>
      </w:r>
      <w:r>
        <w:rPr>
          <w:sz w:val="27"/>
          <w:szCs w:val="27"/>
        </w:rPr>
        <w:t>______________________________________________________________</w:t>
      </w:r>
    </w:p>
    <w:p w:rsidR="00437733" w:rsidRDefault="00437733" w:rsidP="00E44642">
      <w:pPr>
        <w:jc w:val="right"/>
        <w:rPr>
          <w:sz w:val="27"/>
          <w:szCs w:val="27"/>
        </w:rPr>
      </w:pPr>
      <w:r w:rsidRPr="00E44642">
        <w:rPr>
          <w:sz w:val="20"/>
          <w:szCs w:val="20"/>
          <w:vertAlign w:val="superscript"/>
        </w:rPr>
        <w:t xml:space="preserve">(для юридических лиц - </w:t>
      </w:r>
      <w:r w:rsidRPr="00E44642">
        <w:rPr>
          <w:color w:val="000000"/>
          <w:sz w:val="20"/>
          <w:szCs w:val="20"/>
          <w:vertAlign w:val="superscript"/>
        </w:rPr>
        <w:t>полное наименование и основной государственный регистрационный</w:t>
      </w:r>
      <w:r w:rsidRPr="00E44642">
        <w:rPr>
          <w:sz w:val="20"/>
          <w:szCs w:val="20"/>
          <w:vertAlign w:val="superscript"/>
        </w:rPr>
        <w:t xml:space="preserve"> </w:t>
      </w:r>
      <w:r w:rsidRPr="00E44642">
        <w:rPr>
          <w:color w:val="000000"/>
          <w:sz w:val="20"/>
          <w:szCs w:val="20"/>
          <w:vertAlign w:val="superscript"/>
        </w:rPr>
        <w:t>номер записи в Едином государственном</w:t>
      </w:r>
      <w:r w:rsidRPr="00E44642">
        <w:rPr>
          <w:sz w:val="20"/>
          <w:szCs w:val="20"/>
        </w:rPr>
        <w:t xml:space="preserve"> </w:t>
      </w:r>
      <w:r w:rsidR="00E44642" w:rsidRPr="00E44642">
        <w:rPr>
          <w:sz w:val="20"/>
          <w:szCs w:val="20"/>
          <w:vertAlign w:val="superscript"/>
        </w:rPr>
        <w:t>реестре</w:t>
      </w:r>
      <w:r w:rsidR="00E44642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_______________________________________________________________________</w:t>
      </w:r>
    </w:p>
    <w:p w:rsidR="00CD38EC" w:rsidRPr="00E44642" w:rsidRDefault="00CD38EC" w:rsidP="00E44642">
      <w:pPr>
        <w:jc w:val="center"/>
        <w:rPr>
          <w:sz w:val="20"/>
          <w:szCs w:val="20"/>
        </w:rPr>
      </w:pPr>
      <w:r w:rsidRPr="00E44642">
        <w:rPr>
          <w:color w:val="000000"/>
          <w:sz w:val="20"/>
          <w:szCs w:val="20"/>
          <w:vertAlign w:val="superscript"/>
        </w:rPr>
        <w:t>юридических лиц, фактический адрес; для индивидуальных предпринимателей – фамилия, имя, отчество (при наличии), основной</w:t>
      </w:r>
    </w:p>
    <w:p w:rsidR="00437733" w:rsidRDefault="00437733" w:rsidP="00437733">
      <w:p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CD38EC" w:rsidRPr="00E44642" w:rsidRDefault="00437733" w:rsidP="00E44642">
      <w:pPr>
        <w:jc w:val="center"/>
        <w:rPr>
          <w:sz w:val="20"/>
          <w:szCs w:val="20"/>
          <w:vertAlign w:val="superscript"/>
        </w:rPr>
      </w:pPr>
      <w:r w:rsidRPr="00E44642">
        <w:rPr>
          <w:sz w:val="20"/>
          <w:szCs w:val="20"/>
          <w:vertAlign w:val="superscript"/>
        </w:rPr>
        <w:t xml:space="preserve">государственный </w:t>
      </w:r>
      <w:r w:rsidRPr="00E44642">
        <w:rPr>
          <w:color w:val="000000"/>
          <w:sz w:val="20"/>
          <w:szCs w:val="20"/>
          <w:vertAlign w:val="superscript"/>
        </w:rPr>
        <w:t>регистрационный номер записи в Едином государственном реестре индивидуальных</w:t>
      </w:r>
      <w:r w:rsidRPr="00E44642">
        <w:rPr>
          <w:sz w:val="20"/>
          <w:szCs w:val="20"/>
          <w:vertAlign w:val="superscript"/>
        </w:rPr>
        <w:t xml:space="preserve"> предпринимателей</w:t>
      </w:r>
    </w:p>
    <w:p w:rsidR="00CD38EC" w:rsidRDefault="00CD38EC" w:rsidP="00437733">
      <w:pPr>
        <w:jc w:val="both"/>
        <w:rPr>
          <w:sz w:val="28"/>
          <w:szCs w:val="28"/>
        </w:rPr>
      </w:pPr>
      <w:r w:rsidRPr="00CD38EC">
        <w:rPr>
          <w:sz w:val="28"/>
          <w:szCs w:val="28"/>
        </w:rPr>
        <w:t>____________________________________________________________________</w:t>
      </w:r>
    </w:p>
    <w:p w:rsidR="000F16DE" w:rsidRDefault="00CD38EC" w:rsidP="00CD38EC">
      <w:pPr>
        <w:jc w:val="both"/>
        <w:rPr>
          <w:color w:val="000000"/>
          <w:sz w:val="28"/>
          <w:szCs w:val="28"/>
        </w:rPr>
      </w:pPr>
      <w:r w:rsidRPr="00E44642">
        <w:rPr>
          <w:color w:val="000000"/>
          <w:sz w:val="20"/>
          <w:szCs w:val="20"/>
          <w:vertAlign w:val="superscript"/>
        </w:rPr>
        <w:t>адрес регистрации по месту жительства; для физических лиц – фамилия, имя, отчество (при наличии), серия, номер и дата выдачи паспорта</w:t>
      </w:r>
      <w:r w:rsidRPr="00CD38EC">
        <w:rPr>
          <w:color w:val="000000"/>
          <w:vertAlign w:val="superscript"/>
        </w:rPr>
        <w:t xml:space="preserve"> </w:t>
      </w:r>
      <w:r w:rsidRPr="00CD38EC">
        <w:rPr>
          <w:color w:val="000000"/>
          <w:sz w:val="28"/>
          <w:szCs w:val="28"/>
        </w:rPr>
        <w:t>____________________________________________________________________</w:t>
      </w:r>
    </w:p>
    <w:p w:rsidR="00CD38EC" w:rsidRPr="00E44642" w:rsidRDefault="00CD38EC" w:rsidP="00E44642">
      <w:pPr>
        <w:jc w:val="center"/>
        <w:rPr>
          <w:color w:val="000000"/>
          <w:sz w:val="20"/>
          <w:szCs w:val="20"/>
          <w:vertAlign w:val="superscript"/>
        </w:rPr>
      </w:pPr>
      <w:r w:rsidRPr="00E44642">
        <w:rPr>
          <w:sz w:val="20"/>
          <w:szCs w:val="20"/>
          <w:vertAlign w:val="superscript"/>
        </w:rPr>
        <w:t xml:space="preserve">иного </w:t>
      </w:r>
      <w:r w:rsidRPr="00E44642">
        <w:rPr>
          <w:color w:val="000000"/>
          <w:sz w:val="20"/>
          <w:szCs w:val="20"/>
          <w:vertAlign w:val="superscript"/>
        </w:rPr>
        <w:t>документа, удостоверяющего личность в соответствии с законодательством Российской Федерации, адрес регистрации по месту</w:t>
      </w:r>
    </w:p>
    <w:p w:rsidR="00CD38EC" w:rsidRPr="00CD38EC" w:rsidRDefault="00CD38EC" w:rsidP="00CD3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CD38EC" w:rsidRPr="00E44642" w:rsidRDefault="00CD38EC" w:rsidP="00E44642">
      <w:pPr>
        <w:jc w:val="center"/>
        <w:rPr>
          <w:sz w:val="20"/>
          <w:szCs w:val="20"/>
          <w:vertAlign w:val="superscript"/>
        </w:rPr>
      </w:pPr>
      <w:r w:rsidRPr="00E44642">
        <w:rPr>
          <w:color w:val="000000"/>
          <w:sz w:val="20"/>
          <w:szCs w:val="20"/>
          <w:vertAlign w:val="superscript"/>
        </w:rPr>
        <w:t>жительства, контактные данные)</w:t>
      </w:r>
    </w:p>
    <w:p w:rsidR="00340372" w:rsidRDefault="00CD38EC" w:rsidP="002C381E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8"/>
          <w:szCs w:val="28"/>
        </w:rPr>
      </w:pPr>
      <w:r w:rsidRPr="00CD38EC">
        <w:rPr>
          <w:b/>
          <w:sz w:val="28"/>
          <w:szCs w:val="28"/>
        </w:rPr>
        <w:tab/>
      </w:r>
      <w:r w:rsidRPr="00CD38EC">
        <w:rPr>
          <w:sz w:val="28"/>
          <w:szCs w:val="28"/>
        </w:rPr>
        <w:t>Прошу, согласовать</w:t>
      </w:r>
      <w:r w:rsidRPr="00CD38EC">
        <w:rPr>
          <w:b/>
          <w:sz w:val="28"/>
          <w:szCs w:val="28"/>
        </w:rPr>
        <w:t xml:space="preserve"> </w:t>
      </w:r>
      <w:r w:rsidRPr="00CD38EC">
        <w:rPr>
          <w:color w:val="000000"/>
          <w:sz w:val="28"/>
          <w:szCs w:val="28"/>
        </w:rPr>
        <w:t>место сбора и накопления ТКО, расположенного по адресу</w:t>
      </w:r>
      <w:r>
        <w:rPr>
          <w:color w:val="000000"/>
          <w:sz w:val="28"/>
          <w:szCs w:val="28"/>
        </w:rPr>
        <w:t>___________________________________________________________</w:t>
      </w:r>
    </w:p>
    <w:p w:rsidR="00CD38EC" w:rsidRDefault="00CD38EC" w:rsidP="002C381E">
      <w:pPr>
        <w:tabs>
          <w:tab w:val="left" w:pos="360"/>
          <w:tab w:val="left" w:pos="540"/>
          <w:tab w:val="left" w:pos="14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CD38EC" w:rsidRDefault="00CD38EC" w:rsidP="00CD38EC">
      <w:pPr>
        <w:tabs>
          <w:tab w:val="left" w:pos="360"/>
          <w:tab w:val="left" w:pos="540"/>
          <w:tab w:val="left" w:pos="1470"/>
        </w:tabs>
        <w:jc w:val="both"/>
        <w:rPr>
          <w:bCs/>
          <w:color w:val="000000"/>
          <w:sz w:val="28"/>
          <w:szCs w:val="28"/>
        </w:rPr>
      </w:pPr>
      <w:r w:rsidRPr="00CD38EC">
        <w:rPr>
          <w:color w:val="000000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 w:rsidR="00B67511">
        <w:rPr>
          <w:color w:val="000000"/>
          <w:sz w:val="28"/>
          <w:szCs w:val="28"/>
        </w:rPr>
        <w:t>Солдатского сельского</w:t>
      </w:r>
      <w:r w:rsidRPr="00C762DA">
        <w:rPr>
          <w:bCs/>
          <w:color w:val="000000"/>
          <w:sz w:val="28"/>
          <w:szCs w:val="28"/>
        </w:rPr>
        <w:t xml:space="preserve"> поселения</w:t>
      </w:r>
      <w:r>
        <w:rPr>
          <w:bCs/>
          <w:color w:val="000000"/>
          <w:sz w:val="28"/>
          <w:szCs w:val="28"/>
        </w:rPr>
        <w:t>.</w:t>
      </w:r>
    </w:p>
    <w:p w:rsidR="00E44642" w:rsidRDefault="00E44642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7"/>
          <w:szCs w:val="27"/>
        </w:rPr>
      </w:pPr>
    </w:p>
    <w:p w:rsidR="00CD38EC" w:rsidRDefault="00FD66C8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7"/>
          <w:szCs w:val="27"/>
        </w:rPr>
      </w:pPr>
      <w:r w:rsidRPr="00892CFF">
        <w:rPr>
          <w:color w:val="000000"/>
          <w:sz w:val="27"/>
          <w:szCs w:val="27"/>
        </w:rPr>
        <w:t>«___» ___________ 20__ года ________________</w:t>
      </w:r>
      <w:r w:rsidR="004561D7">
        <w:rPr>
          <w:color w:val="000000"/>
          <w:sz w:val="27"/>
          <w:szCs w:val="27"/>
        </w:rPr>
        <w:t>_______________</w:t>
      </w:r>
      <w:r w:rsidRPr="00892CFF">
        <w:rPr>
          <w:color w:val="000000"/>
          <w:sz w:val="27"/>
          <w:szCs w:val="27"/>
        </w:rPr>
        <w:t xml:space="preserve">_/ </w:t>
      </w:r>
      <w:r w:rsidR="004561D7">
        <w:rPr>
          <w:color w:val="000000"/>
          <w:sz w:val="27"/>
          <w:szCs w:val="27"/>
        </w:rPr>
        <w:t>___</w:t>
      </w:r>
      <w:r w:rsidRPr="00892CFF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/</w:t>
      </w:r>
    </w:p>
    <w:p w:rsidR="004561D7" w:rsidRPr="004561D7" w:rsidRDefault="004561D7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vertAlign w:val="superscript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4561D7">
        <w:rPr>
          <w:color w:val="000000"/>
          <w:vertAlign w:val="superscript"/>
        </w:rPr>
        <w:t>Ф.И.О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4561D7">
        <w:rPr>
          <w:color w:val="000000"/>
          <w:vertAlign w:val="superscript"/>
        </w:rPr>
        <w:t>подпись</w:t>
      </w:r>
    </w:p>
    <w:p w:rsidR="004561D7" w:rsidRDefault="004561D7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FD66C8" w:rsidRPr="004561D7" w:rsidRDefault="004561D7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vertAlign w:val="superscript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 w:rsidRPr="004561D7">
        <w:rPr>
          <w:color w:val="000000"/>
          <w:vertAlign w:val="superscript"/>
        </w:rPr>
        <w:t>м.п</w:t>
      </w:r>
      <w:proofErr w:type="spellEnd"/>
      <w:r w:rsidRPr="004561D7">
        <w:rPr>
          <w:color w:val="000000"/>
          <w:vertAlign w:val="superscript"/>
        </w:rPr>
        <w:t>.</w:t>
      </w:r>
    </w:p>
    <w:p w:rsidR="00C256EA" w:rsidRDefault="00C256EA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8"/>
          <w:szCs w:val="28"/>
        </w:rPr>
      </w:pPr>
    </w:p>
    <w:p w:rsidR="00FD66C8" w:rsidRDefault="00FD66C8" w:rsidP="00CD38EC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8"/>
          <w:szCs w:val="28"/>
        </w:rPr>
      </w:pPr>
      <w:r w:rsidRPr="00FD66C8">
        <w:rPr>
          <w:color w:val="000000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 w:rsidR="00E55574">
        <w:rPr>
          <w:color w:val="000000"/>
          <w:sz w:val="28"/>
          <w:szCs w:val="28"/>
        </w:rPr>
        <w:t>*</w:t>
      </w:r>
      <w:r w:rsidRPr="00FD66C8">
        <w:rPr>
          <w:color w:val="000000"/>
          <w:sz w:val="28"/>
          <w:szCs w:val="28"/>
        </w:rPr>
        <w:t>.</w:t>
      </w:r>
    </w:p>
    <w:p w:rsidR="00C256EA" w:rsidRDefault="00C256EA" w:rsidP="00C256EA">
      <w:pPr>
        <w:tabs>
          <w:tab w:val="left" w:pos="360"/>
          <w:tab w:val="left" w:pos="540"/>
          <w:tab w:val="left" w:pos="1470"/>
        </w:tabs>
        <w:jc w:val="both"/>
        <w:rPr>
          <w:color w:val="000000"/>
          <w:sz w:val="27"/>
          <w:szCs w:val="27"/>
        </w:rPr>
      </w:pPr>
      <w:r w:rsidRPr="00892CFF">
        <w:rPr>
          <w:color w:val="000000"/>
          <w:sz w:val="27"/>
          <w:szCs w:val="27"/>
        </w:rPr>
        <w:t>«___» ___________ 20__ года ________________</w:t>
      </w:r>
      <w:r>
        <w:rPr>
          <w:color w:val="000000"/>
          <w:sz w:val="27"/>
          <w:szCs w:val="27"/>
        </w:rPr>
        <w:t>_______________</w:t>
      </w:r>
      <w:r w:rsidRPr="00892CFF">
        <w:rPr>
          <w:color w:val="000000"/>
          <w:sz w:val="27"/>
          <w:szCs w:val="27"/>
        </w:rPr>
        <w:t xml:space="preserve">_/ </w:t>
      </w:r>
      <w:r>
        <w:rPr>
          <w:color w:val="000000"/>
          <w:sz w:val="27"/>
          <w:szCs w:val="27"/>
        </w:rPr>
        <w:t>___</w:t>
      </w:r>
      <w:r w:rsidRPr="00892CFF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/</w:t>
      </w:r>
    </w:p>
    <w:p w:rsidR="00C256EA" w:rsidRDefault="00C256EA" w:rsidP="00C256EA">
      <w:pPr>
        <w:tabs>
          <w:tab w:val="left" w:pos="360"/>
          <w:tab w:val="left" w:pos="540"/>
          <w:tab w:val="left" w:pos="1470"/>
        </w:tabs>
        <w:jc w:val="both"/>
        <w:rPr>
          <w:color w:val="000000"/>
          <w:vertAlign w:val="superscript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4561D7">
        <w:rPr>
          <w:color w:val="000000"/>
          <w:vertAlign w:val="superscript"/>
        </w:rPr>
        <w:t>Ф.И.О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4561D7">
        <w:rPr>
          <w:color w:val="000000"/>
          <w:vertAlign w:val="superscript"/>
        </w:rPr>
        <w:t>подпись</w:t>
      </w:r>
    </w:p>
    <w:p w:rsidR="00E44642" w:rsidRPr="004561D7" w:rsidRDefault="00E55574" w:rsidP="00C256EA">
      <w:pPr>
        <w:tabs>
          <w:tab w:val="left" w:pos="360"/>
          <w:tab w:val="left" w:pos="540"/>
          <w:tab w:val="left" w:pos="1470"/>
        </w:tabs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*Для физических лиц и индивидуальных предпринимателей </w:t>
      </w:r>
    </w:p>
    <w:p w:rsidR="00CA572C" w:rsidRDefault="00CA572C" w:rsidP="00E55574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A572C">
        <w:rPr>
          <w:color w:val="333333"/>
          <w:sz w:val="28"/>
          <w:szCs w:val="28"/>
          <w:shd w:val="clear" w:color="auto" w:fill="FFFFFF"/>
        </w:rPr>
        <w:t>Данные о нахождении мест (площадок) накопления твердых коммунальных отходов</w:t>
      </w:r>
      <w:r>
        <w:rPr>
          <w:color w:val="333333"/>
          <w:sz w:val="28"/>
          <w:szCs w:val="28"/>
          <w:shd w:val="clear" w:color="auto" w:fill="FFFFFF"/>
        </w:rPr>
        <w:t>:</w:t>
      </w:r>
    </w:p>
    <w:p w:rsidR="00CA572C" w:rsidRDefault="00CA572C" w:rsidP="00CA572C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____________________________________________________________________</w:t>
      </w:r>
    </w:p>
    <w:p w:rsidR="00CA572C" w:rsidRPr="002C2F6E" w:rsidRDefault="00CA572C" w:rsidP="00CA572C">
      <w:pPr>
        <w:jc w:val="center"/>
        <w:rPr>
          <w:b/>
          <w:bCs/>
          <w:vertAlign w:val="superscript"/>
        </w:rPr>
      </w:pPr>
      <w:r w:rsidRPr="002C2F6E">
        <w:rPr>
          <w:vertAlign w:val="superscript"/>
        </w:rPr>
        <w:t>Географические координаты контейнерной площадки (десятичные градусы)</w:t>
      </w:r>
    </w:p>
    <w:p w:rsidR="004561D7" w:rsidRDefault="004561D7" w:rsidP="002C2F6E">
      <w:pPr>
        <w:ind w:firstLine="708"/>
        <w:rPr>
          <w:color w:val="333333"/>
          <w:sz w:val="28"/>
          <w:szCs w:val="28"/>
          <w:shd w:val="clear" w:color="auto" w:fill="FFFFFF"/>
        </w:rPr>
      </w:pPr>
    </w:p>
    <w:p w:rsidR="00CA572C" w:rsidRDefault="002C2F6E" w:rsidP="00E55574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</w:t>
      </w:r>
      <w:r w:rsidRPr="002C2F6E">
        <w:rPr>
          <w:color w:val="333333"/>
          <w:sz w:val="28"/>
          <w:szCs w:val="28"/>
          <w:shd w:val="clear" w:color="auto" w:fill="FFFFFF"/>
        </w:rPr>
        <w:t>анные о технических характеристиках мест (площадок) накопления твердых коммунальных отходов</w:t>
      </w:r>
      <w:r>
        <w:rPr>
          <w:color w:val="333333"/>
          <w:sz w:val="28"/>
          <w:szCs w:val="28"/>
          <w:shd w:val="clear" w:color="auto" w:fill="FFFFFF"/>
        </w:rPr>
        <w:t>:</w:t>
      </w:r>
    </w:p>
    <w:p w:rsidR="002C2F6E" w:rsidRDefault="002C2F6E" w:rsidP="002C2F6E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</w:t>
      </w:r>
    </w:p>
    <w:p w:rsidR="002C2F6E" w:rsidRDefault="002C2F6E" w:rsidP="002C2F6E">
      <w:pPr>
        <w:jc w:val="center"/>
        <w:rPr>
          <w:bCs/>
          <w:vertAlign w:val="superscript"/>
        </w:rPr>
      </w:pPr>
      <w:r>
        <w:rPr>
          <w:bCs/>
          <w:vertAlign w:val="superscript"/>
        </w:rPr>
        <w:t>м</w:t>
      </w:r>
      <w:r w:rsidRPr="002C2F6E">
        <w:rPr>
          <w:bCs/>
          <w:vertAlign w:val="superscript"/>
        </w:rPr>
        <w:t xml:space="preserve">атериал покрытия контейнерной площадки, </w:t>
      </w:r>
      <w:proofErr w:type="gramStart"/>
      <w:r>
        <w:rPr>
          <w:bCs/>
          <w:vertAlign w:val="superscript"/>
        </w:rPr>
        <w:t>п</w:t>
      </w:r>
      <w:r w:rsidRPr="002C2F6E">
        <w:rPr>
          <w:bCs/>
          <w:vertAlign w:val="superscript"/>
        </w:rPr>
        <w:t>лощадь  контейнерной</w:t>
      </w:r>
      <w:proofErr w:type="gramEnd"/>
      <w:r w:rsidRPr="002C2F6E">
        <w:rPr>
          <w:bCs/>
          <w:vertAlign w:val="superscript"/>
        </w:rPr>
        <w:t xml:space="preserve"> площадки, </w:t>
      </w:r>
      <w:proofErr w:type="spellStart"/>
      <w:r w:rsidRPr="002C2F6E">
        <w:rPr>
          <w:bCs/>
          <w:vertAlign w:val="superscript"/>
        </w:rPr>
        <w:t>м.кв</w:t>
      </w:r>
      <w:proofErr w:type="spellEnd"/>
      <w:r w:rsidRPr="002C2F6E">
        <w:rPr>
          <w:bCs/>
          <w:vertAlign w:val="superscript"/>
        </w:rPr>
        <w:t xml:space="preserve">., </w:t>
      </w:r>
      <w:r>
        <w:rPr>
          <w:bCs/>
          <w:vertAlign w:val="superscript"/>
        </w:rPr>
        <w:t>к</w:t>
      </w:r>
      <w:r w:rsidRPr="002C2F6E">
        <w:rPr>
          <w:bCs/>
          <w:vertAlign w:val="superscript"/>
        </w:rPr>
        <w:t>оличество размещенных мусоросборников</w:t>
      </w:r>
    </w:p>
    <w:p w:rsidR="002C2F6E" w:rsidRDefault="002C2F6E" w:rsidP="002C2F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2C2F6E" w:rsidRDefault="002C2F6E" w:rsidP="002C2F6E">
      <w:pPr>
        <w:jc w:val="center"/>
        <w:rPr>
          <w:bCs/>
          <w:vertAlign w:val="superscript"/>
        </w:rPr>
      </w:pPr>
      <w:r>
        <w:rPr>
          <w:bCs/>
          <w:vertAlign w:val="superscript"/>
        </w:rPr>
        <w:t>о</w:t>
      </w:r>
      <w:r w:rsidRPr="002C2F6E">
        <w:rPr>
          <w:bCs/>
          <w:vertAlign w:val="superscript"/>
        </w:rPr>
        <w:t>бъем контейнеров, материал контейнеров</w:t>
      </w:r>
      <w:r>
        <w:rPr>
          <w:bCs/>
          <w:vertAlign w:val="superscript"/>
        </w:rPr>
        <w:t>, наличие ограждения контейнерной площадки</w:t>
      </w:r>
    </w:p>
    <w:p w:rsidR="00E55574" w:rsidRPr="00E55574" w:rsidRDefault="00E55574" w:rsidP="00E55574">
      <w:pPr>
        <w:rPr>
          <w:bCs/>
          <w:sz w:val="28"/>
          <w:szCs w:val="28"/>
        </w:rPr>
      </w:pPr>
      <w:r w:rsidRPr="00E55574">
        <w:rPr>
          <w:bCs/>
          <w:sz w:val="28"/>
          <w:szCs w:val="28"/>
        </w:rPr>
        <w:t>____________________________________________________________________</w:t>
      </w:r>
    </w:p>
    <w:p w:rsidR="004561D7" w:rsidRDefault="004561D7" w:rsidP="002C2F6E">
      <w:pPr>
        <w:ind w:firstLine="708"/>
        <w:rPr>
          <w:color w:val="333333"/>
          <w:sz w:val="28"/>
          <w:szCs w:val="28"/>
          <w:shd w:val="clear" w:color="auto" w:fill="FFFFFF"/>
        </w:rPr>
      </w:pPr>
    </w:p>
    <w:p w:rsidR="002C2F6E" w:rsidRDefault="002C2F6E" w:rsidP="00E55574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</w:t>
      </w:r>
      <w:r w:rsidRPr="002C2F6E">
        <w:rPr>
          <w:color w:val="333333"/>
          <w:sz w:val="28"/>
          <w:szCs w:val="28"/>
          <w:shd w:val="clear" w:color="auto" w:fill="FFFFFF"/>
        </w:rPr>
        <w:t>анные о собственниках мест (площадок) накопления твердых коммунальных отходов</w:t>
      </w:r>
      <w:r>
        <w:rPr>
          <w:color w:val="333333"/>
          <w:sz w:val="28"/>
          <w:szCs w:val="28"/>
          <w:shd w:val="clear" w:color="auto" w:fill="FFFFFF"/>
        </w:rPr>
        <w:t>:</w:t>
      </w:r>
    </w:p>
    <w:p w:rsidR="002C2F6E" w:rsidRDefault="002C2F6E" w:rsidP="002C2F6E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</w:t>
      </w:r>
    </w:p>
    <w:p w:rsidR="00E55574" w:rsidRDefault="00E55574" w:rsidP="00E55574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</w:t>
      </w:r>
    </w:p>
    <w:p w:rsidR="004561D7" w:rsidRPr="00E55574" w:rsidRDefault="004561D7" w:rsidP="002C2F6E">
      <w:pPr>
        <w:rPr>
          <w:sz w:val="28"/>
          <w:szCs w:val="28"/>
          <w:shd w:val="clear" w:color="auto" w:fill="FFFFFF"/>
        </w:rPr>
      </w:pPr>
      <w:r w:rsidRPr="00E55574">
        <w:rPr>
          <w:sz w:val="28"/>
          <w:szCs w:val="28"/>
          <w:shd w:val="clear" w:color="auto" w:fill="FFFFFF"/>
        </w:rPr>
        <w:t>____________________________________________________________________</w:t>
      </w:r>
    </w:p>
    <w:p w:rsidR="002C2F6E" w:rsidRPr="00E55574" w:rsidRDefault="002C2F6E" w:rsidP="002C2F6E">
      <w:pPr>
        <w:jc w:val="center"/>
        <w:rPr>
          <w:shd w:val="clear" w:color="auto" w:fill="FFFFFF"/>
          <w:vertAlign w:val="superscript"/>
        </w:rPr>
      </w:pPr>
      <w:r w:rsidRPr="00E55574">
        <w:rPr>
          <w:shd w:val="clear" w:color="auto" w:fill="FFFFFF"/>
          <w:vertAlign w:val="superscript"/>
        </w:rPr>
        <w:t>собственник контейнерной площадки</w:t>
      </w:r>
      <w:r w:rsidR="004561D7" w:rsidRPr="00E55574">
        <w:rPr>
          <w:shd w:val="clear" w:color="auto" w:fill="FFFFFF"/>
          <w:vertAlign w:val="superscript"/>
        </w:rPr>
        <w:t>, ОГРН, ИНН, адрес</w:t>
      </w:r>
    </w:p>
    <w:p w:rsidR="002C2F6E" w:rsidRPr="00E55574" w:rsidRDefault="002C2F6E" w:rsidP="002C2F6E">
      <w:pPr>
        <w:jc w:val="center"/>
        <w:rPr>
          <w:sz w:val="28"/>
          <w:szCs w:val="28"/>
          <w:shd w:val="clear" w:color="auto" w:fill="FFFFFF"/>
        </w:rPr>
      </w:pPr>
      <w:r w:rsidRPr="00E55574">
        <w:rPr>
          <w:sz w:val="28"/>
          <w:szCs w:val="28"/>
          <w:shd w:val="clear" w:color="auto" w:fill="FFFFFF"/>
        </w:rPr>
        <w:t>_________________________________________________________________</w:t>
      </w:r>
    </w:p>
    <w:p w:rsidR="004561D7" w:rsidRPr="00E55574" w:rsidRDefault="004561D7" w:rsidP="002C2F6E">
      <w:pPr>
        <w:jc w:val="center"/>
        <w:rPr>
          <w:sz w:val="28"/>
          <w:szCs w:val="28"/>
          <w:shd w:val="clear" w:color="auto" w:fill="FFFFFF"/>
        </w:rPr>
      </w:pPr>
      <w:r w:rsidRPr="00E55574">
        <w:rPr>
          <w:sz w:val="28"/>
          <w:szCs w:val="28"/>
          <w:shd w:val="clear" w:color="auto" w:fill="FFFFFF"/>
        </w:rPr>
        <w:t>________________________________________________________________</w:t>
      </w:r>
    </w:p>
    <w:p w:rsidR="00E55574" w:rsidRPr="00E55574" w:rsidRDefault="00E55574" w:rsidP="00E55574">
      <w:pPr>
        <w:rPr>
          <w:sz w:val="28"/>
          <w:szCs w:val="28"/>
          <w:shd w:val="clear" w:color="auto" w:fill="FFFFFF"/>
        </w:rPr>
      </w:pPr>
      <w:r w:rsidRPr="00E55574">
        <w:rPr>
          <w:sz w:val="28"/>
          <w:szCs w:val="28"/>
          <w:shd w:val="clear" w:color="auto" w:fill="FFFFFF"/>
        </w:rPr>
        <w:t>____________________________________________________________________</w:t>
      </w:r>
    </w:p>
    <w:p w:rsidR="002C2F6E" w:rsidRPr="00E55574" w:rsidRDefault="002C2F6E" w:rsidP="002C2F6E">
      <w:pPr>
        <w:jc w:val="center"/>
        <w:rPr>
          <w:shd w:val="clear" w:color="auto" w:fill="FFFFFF"/>
          <w:vertAlign w:val="superscript"/>
        </w:rPr>
      </w:pPr>
      <w:r w:rsidRPr="00E55574">
        <w:rPr>
          <w:shd w:val="clear" w:color="auto" w:fill="FFFFFF"/>
          <w:vertAlign w:val="superscript"/>
        </w:rPr>
        <w:t>собственник земельного участка</w:t>
      </w:r>
      <w:r w:rsidR="004561D7" w:rsidRPr="00E55574">
        <w:rPr>
          <w:shd w:val="clear" w:color="auto" w:fill="FFFFFF"/>
          <w:vertAlign w:val="superscript"/>
        </w:rPr>
        <w:t>, ОГРН, ИНН, адрес</w:t>
      </w:r>
    </w:p>
    <w:p w:rsidR="004561D7" w:rsidRPr="00E55574" w:rsidRDefault="004561D7" w:rsidP="002C2F6E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C2F6E" w:rsidRDefault="002C2F6E" w:rsidP="002C2F6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</w:t>
      </w:r>
      <w:r w:rsidRPr="002C2F6E">
        <w:rPr>
          <w:color w:val="333333"/>
          <w:sz w:val="28"/>
          <w:szCs w:val="28"/>
          <w:shd w:val="clear" w:color="auto" w:fill="FFFFFF"/>
        </w:rPr>
        <w:t>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="004561D7">
        <w:rPr>
          <w:color w:val="333333"/>
          <w:sz w:val="28"/>
          <w:szCs w:val="28"/>
          <w:shd w:val="clear" w:color="auto" w:fill="FFFFFF"/>
        </w:rPr>
        <w:t>:</w:t>
      </w:r>
    </w:p>
    <w:p w:rsidR="004561D7" w:rsidRDefault="004561D7" w:rsidP="004561D7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</w:t>
      </w:r>
    </w:p>
    <w:p w:rsidR="004561D7" w:rsidRDefault="004561D7" w:rsidP="004561D7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</w:t>
      </w:r>
    </w:p>
    <w:p w:rsidR="004561D7" w:rsidRPr="004561D7" w:rsidRDefault="004561D7" w:rsidP="004561D7">
      <w:pPr>
        <w:jc w:val="center"/>
        <w:rPr>
          <w:color w:val="333333"/>
          <w:shd w:val="clear" w:color="auto" w:fill="FFFFFF"/>
          <w:vertAlign w:val="superscript"/>
        </w:rPr>
      </w:pPr>
      <w:r w:rsidRPr="004561D7">
        <w:rPr>
          <w:color w:val="333333"/>
          <w:shd w:val="clear" w:color="auto" w:fill="FFFFFF"/>
          <w:vertAlign w:val="superscript"/>
        </w:rPr>
        <w:t>адреса объектов капитального строительства, в результате деятельности на которых образуются ТКО</w:t>
      </w:r>
    </w:p>
    <w:p w:rsidR="004561D7" w:rsidRDefault="004561D7" w:rsidP="004561D7">
      <w:pPr>
        <w:pStyle w:val="6"/>
        <w:jc w:val="both"/>
        <w:rPr>
          <w:b w:val="0"/>
          <w:color w:val="000000"/>
          <w:sz w:val="28"/>
          <w:szCs w:val="28"/>
        </w:rPr>
      </w:pPr>
    </w:p>
    <w:p w:rsidR="002C2F6E" w:rsidRDefault="004561D7" w:rsidP="004561D7">
      <w:pPr>
        <w:pStyle w:val="6"/>
        <w:jc w:val="both"/>
        <w:rPr>
          <w:b w:val="0"/>
          <w:color w:val="000000"/>
          <w:sz w:val="28"/>
          <w:szCs w:val="28"/>
        </w:rPr>
      </w:pPr>
      <w:r w:rsidRPr="004561D7">
        <w:rPr>
          <w:b w:val="0"/>
          <w:color w:val="000000"/>
          <w:sz w:val="28"/>
          <w:szCs w:val="28"/>
        </w:rPr>
        <w:t>Заявитель подтверждает подлинность и достоверность представленных сведений</w:t>
      </w:r>
      <w:r>
        <w:rPr>
          <w:b w:val="0"/>
          <w:color w:val="000000"/>
          <w:sz w:val="28"/>
          <w:szCs w:val="28"/>
        </w:rPr>
        <w:t>.</w:t>
      </w:r>
    </w:p>
    <w:p w:rsidR="00E55574" w:rsidRPr="00E55574" w:rsidRDefault="00E55574" w:rsidP="00E55574"/>
    <w:p w:rsidR="004561D7" w:rsidRDefault="004561D7" w:rsidP="004561D7">
      <w:r w:rsidRPr="00892CFF">
        <w:rPr>
          <w:color w:val="000000"/>
          <w:sz w:val="27"/>
          <w:szCs w:val="27"/>
        </w:rPr>
        <w:t>«___» ___________ 20__ года ______________</w:t>
      </w:r>
      <w:r>
        <w:rPr>
          <w:color w:val="000000"/>
          <w:sz w:val="27"/>
          <w:szCs w:val="27"/>
        </w:rPr>
        <w:t>__________________</w:t>
      </w:r>
      <w:r w:rsidRPr="00892CFF">
        <w:rPr>
          <w:color w:val="000000"/>
          <w:sz w:val="27"/>
          <w:szCs w:val="27"/>
        </w:rPr>
        <w:t>___/ _________</w:t>
      </w:r>
      <w:r>
        <w:rPr>
          <w:color w:val="000000"/>
          <w:sz w:val="27"/>
          <w:szCs w:val="27"/>
        </w:rPr>
        <w:t>/</w:t>
      </w:r>
    </w:p>
    <w:p w:rsidR="004561D7" w:rsidRDefault="004561D7" w:rsidP="004561D7"/>
    <w:p w:rsidR="00E55574" w:rsidRPr="004561D7" w:rsidRDefault="00E55574" w:rsidP="00E55574">
      <w:pPr>
        <w:tabs>
          <w:tab w:val="left" w:pos="360"/>
          <w:tab w:val="left" w:pos="540"/>
          <w:tab w:val="left" w:pos="1470"/>
        </w:tabs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</w:t>
      </w:r>
      <w:proofErr w:type="spellStart"/>
      <w:r w:rsidRPr="004561D7">
        <w:rPr>
          <w:color w:val="000000"/>
          <w:vertAlign w:val="superscript"/>
        </w:rPr>
        <w:t>м.п</w:t>
      </w:r>
      <w:proofErr w:type="spellEnd"/>
      <w:r w:rsidRPr="004561D7">
        <w:rPr>
          <w:color w:val="000000"/>
          <w:vertAlign w:val="superscript"/>
        </w:rPr>
        <w:t>.</w:t>
      </w:r>
    </w:p>
    <w:p w:rsidR="004561D7" w:rsidRDefault="004561D7" w:rsidP="004561D7"/>
    <w:p w:rsidR="004561D7" w:rsidRDefault="004561D7" w:rsidP="004561D7"/>
    <w:p w:rsidR="004561D7" w:rsidRDefault="004561D7" w:rsidP="004561D7"/>
    <w:p w:rsidR="004561D7" w:rsidRDefault="004561D7" w:rsidP="004561D7"/>
    <w:p w:rsidR="004561D7" w:rsidRDefault="004561D7" w:rsidP="004561D7"/>
    <w:p w:rsidR="004561D7" w:rsidRDefault="004561D7" w:rsidP="004561D7"/>
    <w:p w:rsidR="004561D7" w:rsidRDefault="004561D7" w:rsidP="004561D7"/>
    <w:p w:rsidR="004561D7" w:rsidRDefault="004561D7" w:rsidP="004561D7"/>
    <w:p w:rsidR="004561D7" w:rsidRDefault="004561D7" w:rsidP="004561D7"/>
    <w:p w:rsidR="00B67511" w:rsidRDefault="00826E37" w:rsidP="00826E37">
      <w:pPr>
        <w:ind w:firstLine="4678"/>
        <w:jc w:val="center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511" w:rsidTr="00847D4E">
        <w:tc>
          <w:tcPr>
            <w:tcW w:w="4814" w:type="dxa"/>
          </w:tcPr>
          <w:p w:rsidR="00B67511" w:rsidRDefault="00B67511" w:rsidP="00847D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67511" w:rsidRPr="000F16DE" w:rsidRDefault="00BC7073" w:rsidP="0084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B67511" w:rsidRPr="000F16DE">
              <w:rPr>
                <w:b/>
                <w:sz w:val="28"/>
                <w:szCs w:val="28"/>
              </w:rPr>
              <w:t>1</w:t>
            </w:r>
          </w:p>
          <w:p w:rsidR="00B67511" w:rsidRPr="000F16DE" w:rsidRDefault="00B67511" w:rsidP="00847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>орядку определения мест сбора</w:t>
            </w:r>
          </w:p>
          <w:p w:rsidR="00B67511" w:rsidRPr="003B6E07" w:rsidRDefault="00B67511" w:rsidP="00847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накопления твердых </w:t>
            </w: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отходов на </w:t>
            </w:r>
            <w:r w:rsidRPr="000F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Солдатского сельского</w:t>
            </w:r>
          </w:p>
          <w:p w:rsidR="00B67511" w:rsidRPr="003B6E07" w:rsidRDefault="00B67511" w:rsidP="00847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поселения</w:t>
            </w:r>
          </w:p>
        </w:tc>
      </w:tr>
    </w:tbl>
    <w:p w:rsidR="004561D7" w:rsidRDefault="004561D7" w:rsidP="004561D7"/>
    <w:p w:rsidR="00B67511" w:rsidRDefault="00B67511" w:rsidP="004561D7"/>
    <w:p w:rsidR="00B67511" w:rsidRDefault="00B67511" w:rsidP="00826E37">
      <w:pPr>
        <w:ind w:firstLine="6804"/>
      </w:pPr>
    </w:p>
    <w:p w:rsidR="004561D7" w:rsidRPr="00B56BF2" w:rsidRDefault="00B67511" w:rsidP="00B67511">
      <w:pPr>
        <w:ind w:firstLine="5954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26E37" w:rsidRPr="00B56BF2">
        <w:rPr>
          <w:sz w:val="27"/>
          <w:szCs w:val="27"/>
        </w:rPr>
        <w:t>УТВЕРЖДАЮ</w:t>
      </w:r>
    </w:p>
    <w:p w:rsidR="00826E37" w:rsidRPr="00B56BF2" w:rsidRDefault="00B67511" w:rsidP="00B6751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826E37" w:rsidRPr="00B56BF2">
        <w:rPr>
          <w:sz w:val="27"/>
          <w:szCs w:val="27"/>
        </w:rPr>
        <w:t>председатель комиссии</w:t>
      </w:r>
    </w:p>
    <w:p w:rsidR="00826E37" w:rsidRPr="00B56BF2" w:rsidRDefault="00B67511" w:rsidP="00B6751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 w:rsidR="00826E37" w:rsidRPr="00B56BF2">
        <w:rPr>
          <w:sz w:val="27"/>
          <w:szCs w:val="27"/>
        </w:rPr>
        <w:t>____________________</w:t>
      </w:r>
    </w:p>
    <w:p w:rsidR="004561D7" w:rsidRPr="00B56BF2" w:rsidRDefault="004561D7" w:rsidP="004561D7">
      <w:pPr>
        <w:rPr>
          <w:sz w:val="27"/>
          <w:szCs w:val="27"/>
        </w:rPr>
      </w:pPr>
    </w:p>
    <w:p w:rsidR="00826E37" w:rsidRPr="00B56BF2" w:rsidRDefault="00826E37" w:rsidP="004561D7">
      <w:pPr>
        <w:rPr>
          <w:sz w:val="27"/>
          <w:szCs w:val="27"/>
        </w:rPr>
      </w:pPr>
    </w:p>
    <w:p w:rsidR="004561D7" w:rsidRPr="00B56BF2" w:rsidRDefault="00826E37" w:rsidP="00826E37">
      <w:pPr>
        <w:jc w:val="center"/>
        <w:rPr>
          <w:sz w:val="27"/>
          <w:szCs w:val="27"/>
        </w:rPr>
      </w:pPr>
      <w:r w:rsidRPr="00B56BF2">
        <w:rPr>
          <w:sz w:val="27"/>
          <w:szCs w:val="27"/>
        </w:rPr>
        <w:t>АКТ №_____</w:t>
      </w:r>
    </w:p>
    <w:p w:rsidR="00826E37" w:rsidRPr="00B56BF2" w:rsidRDefault="00826E37" w:rsidP="00826E37">
      <w:pPr>
        <w:jc w:val="center"/>
        <w:rPr>
          <w:sz w:val="27"/>
          <w:szCs w:val="27"/>
        </w:rPr>
      </w:pPr>
      <w:r w:rsidRPr="00B56BF2">
        <w:rPr>
          <w:color w:val="000000"/>
          <w:sz w:val="27"/>
          <w:szCs w:val="27"/>
        </w:rPr>
        <w:t>об определении места сбора и накопления твердых коммунальных отходов</w:t>
      </w:r>
    </w:p>
    <w:p w:rsidR="004561D7" w:rsidRPr="00B56BF2" w:rsidRDefault="004561D7" w:rsidP="004561D7">
      <w:pPr>
        <w:rPr>
          <w:sz w:val="27"/>
          <w:szCs w:val="27"/>
        </w:rPr>
      </w:pPr>
    </w:p>
    <w:p w:rsidR="004561D7" w:rsidRPr="00B56BF2" w:rsidRDefault="00826E37" w:rsidP="00826E37">
      <w:pPr>
        <w:rPr>
          <w:sz w:val="27"/>
          <w:szCs w:val="27"/>
        </w:rPr>
      </w:pPr>
      <w:r w:rsidRPr="00B56BF2">
        <w:rPr>
          <w:color w:val="000000"/>
          <w:sz w:val="27"/>
          <w:szCs w:val="27"/>
        </w:rPr>
        <w:t>"___" ____________ 20___ г.</w:t>
      </w:r>
      <w:r w:rsidRPr="00B56BF2">
        <w:rPr>
          <w:color w:val="000000"/>
          <w:sz w:val="27"/>
          <w:szCs w:val="27"/>
        </w:rPr>
        <w:tab/>
      </w:r>
      <w:r w:rsidRPr="00B56BF2">
        <w:rPr>
          <w:color w:val="000000"/>
          <w:sz w:val="27"/>
          <w:szCs w:val="27"/>
        </w:rPr>
        <w:tab/>
      </w:r>
      <w:r w:rsidRPr="00B56BF2">
        <w:rPr>
          <w:color w:val="000000"/>
          <w:sz w:val="27"/>
          <w:szCs w:val="27"/>
        </w:rPr>
        <w:tab/>
      </w:r>
      <w:r w:rsidRPr="00B56BF2">
        <w:rPr>
          <w:color w:val="000000"/>
          <w:sz w:val="27"/>
          <w:szCs w:val="27"/>
        </w:rPr>
        <w:tab/>
      </w:r>
      <w:r w:rsidRPr="00B56BF2">
        <w:rPr>
          <w:color w:val="000000"/>
          <w:sz w:val="27"/>
          <w:szCs w:val="27"/>
        </w:rPr>
        <w:tab/>
      </w:r>
      <w:r w:rsidRPr="00B56BF2">
        <w:rPr>
          <w:color w:val="000000"/>
          <w:sz w:val="27"/>
          <w:szCs w:val="27"/>
        </w:rPr>
        <w:tab/>
        <w:t xml:space="preserve">        </w:t>
      </w:r>
      <w:proofErr w:type="spellStart"/>
      <w:r w:rsidR="00B67511">
        <w:rPr>
          <w:color w:val="000000"/>
          <w:sz w:val="27"/>
          <w:szCs w:val="27"/>
        </w:rPr>
        <w:t>с.Солдатское</w:t>
      </w:r>
      <w:proofErr w:type="spellEnd"/>
    </w:p>
    <w:p w:rsidR="00826E37" w:rsidRPr="00B56BF2" w:rsidRDefault="00826E37">
      <w:pPr>
        <w:rPr>
          <w:sz w:val="27"/>
          <w:szCs w:val="27"/>
        </w:rPr>
      </w:pPr>
    </w:p>
    <w:p w:rsidR="00826E37" w:rsidRPr="00B56BF2" w:rsidRDefault="00826E37">
      <w:pPr>
        <w:rPr>
          <w:sz w:val="27"/>
          <w:szCs w:val="27"/>
        </w:rPr>
      </w:pPr>
      <w:r w:rsidRPr="00B56BF2">
        <w:rPr>
          <w:sz w:val="27"/>
          <w:szCs w:val="27"/>
        </w:rPr>
        <w:t>Комиссия в составе:</w:t>
      </w:r>
    </w:p>
    <w:p w:rsidR="00826E37" w:rsidRPr="00B56BF2" w:rsidRDefault="00826E37">
      <w:pPr>
        <w:rPr>
          <w:sz w:val="27"/>
          <w:szCs w:val="27"/>
        </w:rPr>
      </w:pPr>
      <w:r w:rsidRPr="00B56BF2">
        <w:rPr>
          <w:sz w:val="27"/>
          <w:szCs w:val="27"/>
        </w:rPr>
        <w:t>Председатель комиссии ____________________________________</w:t>
      </w:r>
      <w:r w:rsidR="00B56BF2">
        <w:rPr>
          <w:sz w:val="27"/>
          <w:szCs w:val="27"/>
        </w:rPr>
        <w:t>___</w:t>
      </w:r>
      <w:r w:rsidRPr="00B56BF2">
        <w:rPr>
          <w:sz w:val="27"/>
          <w:szCs w:val="27"/>
        </w:rPr>
        <w:t>___________</w:t>
      </w:r>
    </w:p>
    <w:p w:rsidR="00826E37" w:rsidRPr="00B56BF2" w:rsidRDefault="00826E37">
      <w:pPr>
        <w:rPr>
          <w:sz w:val="27"/>
          <w:szCs w:val="27"/>
        </w:rPr>
      </w:pPr>
      <w:r w:rsidRPr="00B56BF2">
        <w:rPr>
          <w:sz w:val="27"/>
          <w:szCs w:val="27"/>
        </w:rPr>
        <w:t>Секретарь комиссии _______________________________________</w:t>
      </w:r>
      <w:r w:rsidR="00B56BF2">
        <w:rPr>
          <w:sz w:val="27"/>
          <w:szCs w:val="27"/>
        </w:rPr>
        <w:t>___</w:t>
      </w:r>
      <w:r w:rsidRPr="00B56BF2">
        <w:rPr>
          <w:sz w:val="27"/>
          <w:szCs w:val="27"/>
        </w:rPr>
        <w:t>___________</w:t>
      </w:r>
    </w:p>
    <w:p w:rsidR="00826E37" w:rsidRPr="00B56BF2" w:rsidRDefault="00826E37">
      <w:pPr>
        <w:rPr>
          <w:sz w:val="27"/>
          <w:szCs w:val="27"/>
        </w:rPr>
      </w:pPr>
      <w:r w:rsidRPr="00B56BF2">
        <w:rPr>
          <w:sz w:val="27"/>
          <w:szCs w:val="27"/>
        </w:rPr>
        <w:t>Члены комиссии:</w:t>
      </w:r>
    </w:p>
    <w:p w:rsidR="00826E37" w:rsidRPr="00B56BF2" w:rsidRDefault="00826E37" w:rsidP="006436F0">
      <w:pPr>
        <w:pStyle w:val="af0"/>
        <w:numPr>
          <w:ilvl w:val="0"/>
          <w:numId w:val="6"/>
        </w:numPr>
        <w:ind w:left="0" w:firstLine="0"/>
        <w:rPr>
          <w:sz w:val="27"/>
          <w:szCs w:val="27"/>
        </w:rPr>
      </w:pPr>
      <w:r w:rsidRPr="00B56BF2">
        <w:rPr>
          <w:sz w:val="27"/>
          <w:szCs w:val="27"/>
        </w:rPr>
        <w:t>_______________________________________________________</w:t>
      </w:r>
      <w:r w:rsidR="00B56BF2">
        <w:rPr>
          <w:sz w:val="27"/>
          <w:szCs w:val="27"/>
        </w:rPr>
        <w:t>___</w:t>
      </w:r>
      <w:r w:rsidRPr="00B56BF2">
        <w:rPr>
          <w:sz w:val="27"/>
          <w:szCs w:val="27"/>
        </w:rPr>
        <w:t>________</w:t>
      </w:r>
    </w:p>
    <w:p w:rsidR="00826E37" w:rsidRPr="00B56BF2" w:rsidRDefault="006436F0" w:rsidP="006436F0">
      <w:pPr>
        <w:pStyle w:val="af0"/>
        <w:numPr>
          <w:ilvl w:val="0"/>
          <w:numId w:val="6"/>
        </w:numPr>
        <w:ind w:left="0" w:firstLine="0"/>
        <w:rPr>
          <w:sz w:val="27"/>
          <w:szCs w:val="27"/>
        </w:rPr>
      </w:pPr>
      <w:r w:rsidRPr="00B56BF2">
        <w:rPr>
          <w:sz w:val="27"/>
          <w:szCs w:val="27"/>
        </w:rPr>
        <w:t>_______________________________________________________</w:t>
      </w:r>
      <w:r w:rsidR="00B56BF2">
        <w:rPr>
          <w:sz w:val="27"/>
          <w:szCs w:val="27"/>
        </w:rPr>
        <w:t>___</w:t>
      </w:r>
      <w:r w:rsidRPr="00B56BF2">
        <w:rPr>
          <w:sz w:val="27"/>
          <w:szCs w:val="27"/>
        </w:rPr>
        <w:t>________</w:t>
      </w:r>
    </w:p>
    <w:p w:rsidR="006436F0" w:rsidRPr="00B56BF2" w:rsidRDefault="006436F0" w:rsidP="006436F0">
      <w:pPr>
        <w:pStyle w:val="af0"/>
        <w:numPr>
          <w:ilvl w:val="0"/>
          <w:numId w:val="6"/>
        </w:numPr>
        <w:ind w:left="0" w:firstLine="0"/>
        <w:rPr>
          <w:sz w:val="27"/>
          <w:szCs w:val="27"/>
        </w:rPr>
      </w:pPr>
      <w:r w:rsidRPr="00B56BF2">
        <w:rPr>
          <w:sz w:val="27"/>
          <w:szCs w:val="27"/>
        </w:rPr>
        <w:t>____________________________________________________________</w:t>
      </w:r>
      <w:r w:rsidR="00B56BF2">
        <w:rPr>
          <w:sz w:val="27"/>
          <w:szCs w:val="27"/>
        </w:rPr>
        <w:t>___</w:t>
      </w:r>
      <w:r w:rsidRPr="00B56BF2">
        <w:rPr>
          <w:sz w:val="27"/>
          <w:szCs w:val="27"/>
        </w:rPr>
        <w:t>___</w:t>
      </w:r>
    </w:p>
    <w:p w:rsidR="006436F0" w:rsidRPr="00B56BF2" w:rsidRDefault="006436F0" w:rsidP="006436F0">
      <w:pPr>
        <w:pStyle w:val="af0"/>
        <w:ind w:left="0"/>
        <w:jc w:val="both"/>
        <w:rPr>
          <w:color w:val="000000"/>
          <w:sz w:val="27"/>
          <w:szCs w:val="27"/>
        </w:rPr>
      </w:pPr>
      <w:r w:rsidRPr="00B56BF2">
        <w:rPr>
          <w:color w:val="000000"/>
          <w:sz w:val="27"/>
          <w:szCs w:val="27"/>
        </w:rPr>
        <w:t xml:space="preserve">в соответствии с постановлением администрации </w:t>
      </w:r>
      <w:r w:rsidR="00B67511">
        <w:rPr>
          <w:color w:val="000000"/>
          <w:sz w:val="27"/>
          <w:szCs w:val="27"/>
        </w:rPr>
        <w:t>Солдатского сельского</w:t>
      </w:r>
      <w:r w:rsidRPr="00B56BF2">
        <w:rPr>
          <w:color w:val="000000"/>
          <w:sz w:val="27"/>
          <w:szCs w:val="27"/>
        </w:rPr>
        <w:t xml:space="preserve"> поселения  «Об утверждении Порядка определения мест сбора и накопления твердых коммунальных отходов на территории </w:t>
      </w:r>
      <w:r w:rsidR="00B67511">
        <w:rPr>
          <w:color w:val="000000"/>
          <w:sz w:val="27"/>
          <w:szCs w:val="27"/>
        </w:rPr>
        <w:t>Солдатского сельского</w:t>
      </w:r>
      <w:r w:rsidRPr="00B56BF2">
        <w:rPr>
          <w:color w:val="000000"/>
          <w:sz w:val="27"/>
          <w:szCs w:val="27"/>
        </w:rPr>
        <w:t xml:space="preserve"> поселения  и Регламента создания и ведения реестра мест (площадок) накопления твердых коммунальных отходов на территории</w:t>
      </w:r>
      <w:r w:rsidR="00B67511">
        <w:rPr>
          <w:color w:val="000000"/>
          <w:sz w:val="27"/>
          <w:szCs w:val="27"/>
        </w:rPr>
        <w:t xml:space="preserve"> Солдатского сельского</w:t>
      </w:r>
      <w:r w:rsidRPr="00B56BF2">
        <w:rPr>
          <w:color w:val="000000"/>
          <w:sz w:val="27"/>
          <w:szCs w:val="27"/>
        </w:rPr>
        <w:t xml:space="preserve"> поселения и на основании заявления _________________________</w:t>
      </w:r>
      <w:r w:rsidR="00B67511">
        <w:rPr>
          <w:color w:val="000000"/>
          <w:sz w:val="27"/>
          <w:szCs w:val="27"/>
        </w:rPr>
        <w:t>__________________________</w:t>
      </w:r>
      <w:r w:rsidRPr="00B56BF2">
        <w:rPr>
          <w:color w:val="000000"/>
          <w:sz w:val="27"/>
          <w:szCs w:val="27"/>
        </w:rPr>
        <w:t>, произвела осмотр территории предлагаемого места сбора и накопления ТКО по адресу:</w:t>
      </w:r>
      <w:r w:rsidR="00B56BF2" w:rsidRPr="00B56BF2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</w:t>
      </w:r>
    </w:p>
    <w:p w:rsidR="007518E2" w:rsidRDefault="00B56BF2" w:rsidP="006436F0">
      <w:pPr>
        <w:pStyle w:val="af0"/>
        <w:ind w:left="0"/>
        <w:jc w:val="both"/>
        <w:rPr>
          <w:color w:val="000000"/>
          <w:sz w:val="27"/>
          <w:szCs w:val="27"/>
        </w:rPr>
      </w:pPr>
      <w:r w:rsidRPr="00B56BF2">
        <w:rPr>
          <w:color w:val="000000"/>
          <w:sz w:val="27"/>
          <w:szCs w:val="27"/>
        </w:rPr>
        <w:t>На основании принятого Комиссией решения, указанного в протоколе заседания комиссии от_______________№________</w:t>
      </w:r>
      <w:proofErr w:type="gramStart"/>
      <w:r w:rsidRPr="00B56BF2">
        <w:rPr>
          <w:color w:val="000000"/>
          <w:sz w:val="27"/>
          <w:szCs w:val="27"/>
        </w:rPr>
        <w:t>_,</w:t>
      </w:r>
      <w:r w:rsidR="007518E2">
        <w:rPr>
          <w:color w:val="000000"/>
          <w:sz w:val="27"/>
          <w:szCs w:val="27"/>
        </w:rPr>
        <w:t>_</w:t>
      </w:r>
      <w:proofErr w:type="gramEnd"/>
      <w:r w:rsidR="007518E2">
        <w:rPr>
          <w:color w:val="000000"/>
          <w:sz w:val="27"/>
          <w:szCs w:val="27"/>
        </w:rPr>
        <w:t>_________________________________</w:t>
      </w:r>
      <w:r w:rsidRPr="00B56BF2">
        <w:rPr>
          <w:color w:val="000000"/>
          <w:sz w:val="27"/>
          <w:szCs w:val="27"/>
        </w:rPr>
        <w:t xml:space="preserve"> </w:t>
      </w:r>
    </w:p>
    <w:p w:rsidR="00B56BF2" w:rsidRDefault="00B56BF2" w:rsidP="006436F0">
      <w:pPr>
        <w:pStyle w:val="af0"/>
        <w:ind w:left="0"/>
        <w:jc w:val="both"/>
        <w:rPr>
          <w:color w:val="000000"/>
          <w:sz w:val="27"/>
          <w:szCs w:val="27"/>
        </w:rPr>
      </w:pPr>
      <w:r w:rsidRPr="00B56BF2">
        <w:rPr>
          <w:color w:val="000000"/>
          <w:sz w:val="27"/>
          <w:szCs w:val="27"/>
        </w:rPr>
        <w:t>_______________________________________________________________________</w:t>
      </w:r>
    </w:p>
    <w:p w:rsidR="007518E2" w:rsidRDefault="007518E2" w:rsidP="006436F0">
      <w:pPr>
        <w:pStyle w:val="af0"/>
        <w:ind w:left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7518E2" w:rsidRDefault="007518E2" w:rsidP="006436F0">
      <w:pPr>
        <w:pStyle w:val="af0"/>
        <w:ind w:left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7518E2" w:rsidRPr="00B56BF2" w:rsidRDefault="007518E2" w:rsidP="006436F0">
      <w:pPr>
        <w:pStyle w:val="af0"/>
        <w:ind w:left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56BF2" w:rsidRPr="00B56BF2" w:rsidRDefault="00B56BF2" w:rsidP="006436F0">
      <w:pPr>
        <w:pStyle w:val="af0"/>
        <w:ind w:left="0"/>
        <w:jc w:val="both"/>
        <w:rPr>
          <w:sz w:val="27"/>
          <w:szCs w:val="27"/>
        </w:rPr>
      </w:pPr>
      <w:r w:rsidRPr="00B56BF2">
        <w:rPr>
          <w:color w:val="000000"/>
          <w:sz w:val="27"/>
          <w:szCs w:val="27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2208"/>
        <w:gridCol w:w="281"/>
        <w:gridCol w:w="3825"/>
      </w:tblGrid>
      <w:tr w:rsidR="00B56BF2" w:rsidRPr="00B56BF2" w:rsidTr="00B56BF2">
        <w:tc>
          <w:tcPr>
            <w:tcW w:w="3369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  <w:r w:rsidRPr="00B56BF2"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</w:tr>
      <w:tr w:rsidR="00B56BF2" w:rsidRPr="00B56BF2" w:rsidTr="00B56BF2">
        <w:tc>
          <w:tcPr>
            <w:tcW w:w="3369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</w:tr>
      <w:tr w:rsidR="00B56BF2" w:rsidRPr="00B56BF2" w:rsidTr="00B56BF2">
        <w:tc>
          <w:tcPr>
            <w:tcW w:w="3369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</w:tr>
      <w:tr w:rsidR="00B56BF2" w:rsidRPr="00B56BF2" w:rsidTr="00B56BF2">
        <w:tc>
          <w:tcPr>
            <w:tcW w:w="3369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</w:tr>
      <w:tr w:rsidR="00B56BF2" w:rsidRPr="00B56BF2" w:rsidTr="00B56BF2">
        <w:tc>
          <w:tcPr>
            <w:tcW w:w="3369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B56BF2" w:rsidRDefault="00B56BF2" w:rsidP="004561D7">
            <w:pPr>
              <w:rPr>
                <w:sz w:val="27"/>
                <w:szCs w:val="27"/>
              </w:rPr>
            </w:pPr>
          </w:p>
        </w:tc>
      </w:tr>
    </w:tbl>
    <w:p w:rsidR="00B67511" w:rsidRDefault="00B67511" w:rsidP="0075647D">
      <w:pPr>
        <w:ind w:firstLine="3402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511" w:rsidTr="00B67511">
        <w:tc>
          <w:tcPr>
            <w:tcW w:w="4814" w:type="dxa"/>
          </w:tcPr>
          <w:p w:rsidR="00B67511" w:rsidRDefault="00B67511" w:rsidP="00756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B67511" w:rsidRPr="00647874" w:rsidRDefault="008556CF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:rsidR="00B67511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B67511" w:rsidRPr="00647874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 w:rsidRPr="00647874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ем</w:t>
            </w:r>
            <w:r w:rsidRPr="00647874">
              <w:rPr>
                <w:b/>
                <w:sz w:val="28"/>
                <w:szCs w:val="28"/>
              </w:rPr>
              <w:t xml:space="preserve"> администрации</w:t>
            </w:r>
          </w:p>
          <w:p w:rsidR="00B67511" w:rsidRPr="00647874" w:rsidRDefault="00B67511" w:rsidP="00B67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Солдатского сельского поселения</w:t>
            </w:r>
          </w:p>
          <w:p w:rsidR="00B67511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47874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647874">
              <w:rPr>
                <w:b/>
                <w:sz w:val="28"/>
                <w:szCs w:val="28"/>
              </w:rPr>
              <w:t>___</w:t>
            </w:r>
            <w:proofErr w:type="gramStart"/>
            <w:r w:rsidRPr="00647874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»</w:t>
            </w:r>
            <w:r w:rsidRPr="00647874">
              <w:rPr>
                <w:b/>
                <w:sz w:val="28"/>
                <w:szCs w:val="28"/>
              </w:rPr>
              <w:t>_</w:t>
            </w:r>
            <w:proofErr w:type="gramEnd"/>
            <w:r w:rsidRPr="00647874"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</w:rPr>
              <w:t>______</w:t>
            </w:r>
            <w:r w:rsidRPr="00647874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>2020 г</w:t>
            </w:r>
          </w:p>
          <w:p w:rsidR="00B67511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64787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</w:tbl>
    <w:p w:rsidR="0075647D" w:rsidRDefault="0075647D" w:rsidP="00AB50DB">
      <w:pPr>
        <w:ind w:firstLine="3402"/>
        <w:jc w:val="center"/>
        <w:rPr>
          <w:b/>
          <w:sz w:val="28"/>
          <w:szCs w:val="28"/>
        </w:rPr>
      </w:pPr>
    </w:p>
    <w:p w:rsidR="00B67511" w:rsidRDefault="00B67511" w:rsidP="00AB50DB">
      <w:pPr>
        <w:ind w:firstLine="3402"/>
        <w:jc w:val="center"/>
        <w:rPr>
          <w:b/>
          <w:sz w:val="28"/>
          <w:szCs w:val="28"/>
        </w:rPr>
      </w:pPr>
    </w:p>
    <w:p w:rsidR="00B67511" w:rsidRDefault="00B67511" w:rsidP="00AB50DB">
      <w:pPr>
        <w:ind w:firstLine="3402"/>
        <w:jc w:val="center"/>
        <w:rPr>
          <w:b/>
          <w:sz w:val="28"/>
          <w:szCs w:val="28"/>
        </w:rPr>
      </w:pPr>
    </w:p>
    <w:p w:rsidR="0039733B" w:rsidRDefault="0075647D" w:rsidP="0075647D">
      <w:pPr>
        <w:jc w:val="center"/>
        <w:rPr>
          <w:b/>
          <w:bCs/>
          <w:color w:val="000000"/>
          <w:sz w:val="28"/>
          <w:szCs w:val="28"/>
        </w:rPr>
      </w:pPr>
      <w:r w:rsidRPr="0075647D">
        <w:rPr>
          <w:b/>
          <w:sz w:val="28"/>
          <w:szCs w:val="28"/>
        </w:rPr>
        <w:t xml:space="preserve">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B67511">
        <w:rPr>
          <w:b/>
          <w:sz w:val="28"/>
          <w:szCs w:val="28"/>
        </w:rPr>
        <w:t>Солдатского сельского</w:t>
      </w:r>
      <w:r w:rsidRPr="0075647D">
        <w:rPr>
          <w:b/>
          <w:bCs/>
          <w:color w:val="000000"/>
          <w:sz w:val="28"/>
          <w:szCs w:val="28"/>
        </w:rPr>
        <w:t xml:space="preserve"> поселения </w:t>
      </w:r>
    </w:p>
    <w:p w:rsidR="0039733B" w:rsidRDefault="0039733B" w:rsidP="0039733B">
      <w:pPr>
        <w:rPr>
          <w:b/>
          <w:bCs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6095"/>
      </w:tblGrid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Default="0039733B" w:rsidP="00756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Default="0039733B" w:rsidP="00756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Default="0039733B" w:rsidP="00756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Коновалов Владимир Егорович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- глава администрации Солдатского сельского поселения, председатель комиссии;</w:t>
            </w:r>
          </w:p>
        </w:tc>
      </w:tr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Перова Людмила Ивановна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- заместитель главы администрации, заместитель председателя комиссии;</w:t>
            </w:r>
          </w:p>
        </w:tc>
      </w:tr>
      <w:tr w:rsidR="0039733B" w:rsidTr="0039733B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33B" w:rsidRDefault="0039733B" w:rsidP="00756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Белошапко Светлана Васильевна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b/>
                <w:sz w:val="28"/>
                <w:szCs w:val="28"/>
              </w:rPr>
            </w:pPr>
            <w:r w:rsidRPr="0039733B">
              <w:rPr>
                <w:b/>
                <w:sz w:val="28"/>
                <w:szCs w:val="28"/>
              </w:rPr>
              <w:t xml:space="preserve">- </w:t>
            </w:r>
            <w:r w:rsidRPr="0039733B">
              <w:rPr>
                <w:sz w:val="28"/>
                <w:szCs w:val="28"/>
              </w:rPr>
              <w:t>Старший специалист отдела ресурсного обеспечения и по вопросам взаимодействия с поселениями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proofErr w:type="spellStart"/>
            <w:r w:rsidRPr="0039733B">
              <w:rPr>
                <w:sz w:val="28"/>
                <w:szCs w:val="28"/>
              </w:rPr>
              <w:t>Евтухова</w:t>
            </w:r>
            <w:proofErr w:type="spellEnd"/>
            <w:r w:rsidRPr="0039733B">
              <w:rPr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b/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- инженер-землеустроитель отдела обеспечения по имущественным и земельным вопросам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Новоселова Елена Владимировна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- заведующая Солдатским ЦКР</w:t>
            </w:r>
            <w:r>
              <w:rPr>
                <w:sz w:val="28"/>
                <w:szCs w:val="28"/>
              </w:rPr>
              <w:t>;</w:t>
            </w:r>
          </w:p>
        </w:tc>
      </w:tr>
      <w:tr w:rsidR="0039733B" w:rsidTr="0039733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proofErr w:type="spellStart"/>
            <w:r w:rsidRPr="0039733B">
              <w:rPr>
                <w:sz w:val="28"/>
                <w:szCs w:val="28"/>
              </w:rPr>
              <w:t>Наседкина</w:t>
            </w:r>
            <w:proofErr w:type="spellEnd"/>
            <w:r w:rsidRPr="0039733B">
              <w:rPr>
                <w:sz w:val="28"/>
                <w:szCs w:val="28"/>
              </w:rPr>
              <w:t xml:space="preserve"> Лидия Васильевна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- заведующая Русско-Березовским СДК;</w:t>
            </w:r>
          </w:p>
        </w:tc>
      </w:tr>
      <w:tr w:rsidR="0039733B" w:rsidTr="00826BD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Рязанов Юрий Александрович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39733B">
            <w:pPr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- учитель МОУ «Солдатская СОШ»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39733B">
              <w:rPr>
                <w:sz w:val="28"/>
                <w:szCs w:val="28"/>
              </w:rPr>
              <w:t>атамана СКО;</w:t>
            </w:r>
          </w:p>
        </w:tc>
      </w:tr>
      <w:tr w:rsidR="0039733B" w:rsidTr="00826BD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39733B" w:rsidP="0075647D">
            <w:pPr>
              <w:jc w:val="center"/>
              <w:rPr>
                <w:sz w:val="28"/>
                <w:szCs w:val="28"/>
              </w:rPr>
            </w:pPr>
            <w:r w:rsidRPr="0039733B">
              <w:rPr>
                <w:sz w:val="28"/>
                <w:szCs w:val="28"/>
              </w:rPr>
              <w:t>Павлов Александр Михайлович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9733B" w:rsidRPr="0039733B" w:rsidRDefault="008556CF" w:rsidP="0085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завхоз МОУ «Солдатская СОШ»</w:t>
            </w:r>
          </w:p>
        </w:tc>
      </w:tr>
    </w:tbl>
    <w:p w:rsidR="0075647D" w:rsidRPr="0075647D" w:rsidRDefault="0075647D" w:rsidP="0075647D">
      <w:pPr>
        <w:jc w:val="center"/>
        <w:rPr>
          <w:b/>
          <w:sz w:val="28"/>
          <w:szCs w:val="28"/>
        </w:rPr>
      </w:pPr>
      <w:r w:rsidRPr="0075647D">
        <w:rPr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7511" w:rsidTr="00B67511">
        <w:tc>
          <w:tcPr>
            <w:tcW w:w="4814" w:type="dxa"/>
          </w:tcPr>
          <w:p w:rsidR="00B67511" w:rsidRDefault="00B67511" w:rsidP="00AB5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B67511" w:rsidRPr="00647874" w:rsidRDefault="00BC7073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  <w:r w:rsidR="00B67511">
              <w:rPr>
                <w:b/>
                <w:sz w:val="28"/>
                <w:szCs w:val="28"/>
              </w:rPr>
              <w:t xml:space="preserve"> 3</w:t>
            </w:r>
          </w:p>
          <w:p w:rsidR="00B67511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B67511" w:rsidRPr="00647874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 w:rsidRPr="00647874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ем</w:t>
            </w:r>
            <w:r w:rsidRPr="00647874">
              <w:rPr>
                <w:b/>
                <w:sz w:val="28"/>
                <w:szCs w:val="28"/>
              </w:rPr>
              <w:t xml:space="preserve"> администрации</w:t>
            </w:r>
          </w:p>
          <w:p w:rsidR="00B67511" w:rsidRPr="00647874" w:rsidRDefault="00B67511" w:rsidP="00B67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Солдатского сельского поселения</w:t>
            </w:r>
          </w:p>
          <w:p w:rsidR="00B67511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47874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647874">
              <w:rPr>
                <w:b/>
                <w:sz w:val="28"/>
                <w:szCs w:val="28"/>
              </w:rPr>
              <w:t>___</w:t>
            </w:r>
            <w:proofErr w:type="gramStart"/>
            <w:r w:rsidRPr="00647874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»</w:t>
            </w:r>
            <w:r w:rsidRPr="00647874">
              <w:rPr>
                <w:b/>
                <w:sz w:val="28"/>
                <w:szCs w:val="28"/>
              </w:rPr>
              <w:t>_</w:t>
            </w:r>
            <w:proofErr w:type="gramEnd"/>
            <w:r w:rsidRPr="00647874"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</w:rPr>
              <w:t>______</w:t>
            </w:r>
            <w:r w:rsidRPr="00647874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>2020 г</w:t>
            </w:r>
          </w:p>
          <w:p w:rsidR="00B67511" w:rsidRDefault="00B67511" w:rsidP="00B6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64787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</w:tbl>
    <w:p w:rsidR="00B67511" w:rsidRDefault="00B67511" w:rsidP="00AB50DB">
      <w:pPr>
        <w:ind w:firstLine="3402"/>
        <w:jc w:val="center"/>
        <w:rPr>
          <w:b/>
          <w:sz w:val="28"/>
          <w:szCs w:val="28"/>
        </w:rPr>
      </w:pPr>
    </w:p>
    <w:p w:rsidR="004561D7" w:rsidRDefault="004561D7" w:rsidP="004561D7"/>
    <w:p w:rsidR="00AB50DB" w:rsidRDefault="00AB50DB" w:rsidP="00AB50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0DB" w:rsidRPr="00AB50DB" w:rsidRDefault="00AB50DB" w:rsidP="00AB50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50DB" w:rsidRPr="00AB50DB" w:rsidRDefault="00AB50DB" w:rsidP="00AB50D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DB">
        <w:rPr>
          <w:rFonts w:ascii="Times New Roman" w:hAnsi="Times New Roman" w:cs="Times New Roman"/>
          <w:b/>
          <w:sz w:val="28"/>
          <w:szCs w:val="28"/>
        </w:rPr>
        <w:t xml:space="preserve">о комиссии по определению мест сбора и накопления твердых коммунальных отходов на территории </w:t>
      </w:r>
      <w:r w:rsidR="00B67511">
        <w:rPr>
          <w:rFonts w:ascii="Times New Roman" w:hAnsi="Times New Roman" w:cs="Times New Roman"/>
          <w:b/>
          <w:sz w:val="28"/>
          <w:szCs w:val="28"/>
        </w:rPr>
        <w:t xml:space="preserve">Солдатского сельского </w:t>
      </w:r>
      <w:r w:rsidRPr="00AB50D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AB50DB" w:rsidRPr="00AB50DB" w:rsidRDefault="00AB50DB" w:rsidP="00AB50D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1. Комиссия </w:t>
      </w:r>
      <w:r w:rsidR="00683EC8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AB50DB">
        <w:rPr>
          <w:rFonts w:ascii="Times New Roman" w:hAnsi="Times New Roman" w:cs="Times New Roman"/>
          <w:sz w:val="28"/>
          <w:szCs w:val="28"/>
        </w:rPr>
        <w:t xml:space="preserve"> поселения по определению мест сбора и накопления твердых коммунальных отходов на территории</w:t>
      </w:r>
      <w:r w:rsidR="00683EC8">
        <w:rPr>
          <w:rFonts w:ascii="Times New Roman" w:hAnsi="Times New Roman" w:cs="Times New Roman"/>
          <w:sz w:val="28"/>
          <w:szCs w:val="28"/>
        </w:rPr>
        <w:t xml:space="preserve"> Солдатского сельского</w:t>
      </w:r>
      <w:r w:rsidRPr="00AB50DB">
        <w:rPr>
          <w:rFonts w:ascii="Times New Roman" w:hAnsi="Times New Roman" w:cs="Times New Roman"/>
          <w:sz w:val="28"/>
          <w:szCs w:val="28"/>
        </w:rPr>
        <w:t xml:space="preserve"> поселения (далее Комиссия) является коллегиальным органом администрации </w:t>
      </w:r>
      <w:r w:rsidR="00683EC8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AB50DB">
        <w:rPr>
          <w:rFonts w:ascii="Times New Roman" w:hAnsi="Times New Roman" w:cs="Times New Roman"/>
          <w:sz w:val="28"/>
          <w:szCs w:val="28"/>
        </w:rPr>
        <w:t xml:space="preserve"> поселения и создается с целью рассмотрения вопросов, касающихся определения мест сбора и накопления ТКО на территории </w:t>
      </w:r>
      <w:r w:rsidR="00683EC8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Pr="00AB50DB">
        <w:rPr>
          <w:rFonts w:ascii="Times New Roman" w:hAnsi="Times New Roman" w:cs="Times New Roman"/>
          <w:sz w:val="28"/>
          <w:szCs w:val="28"/>
        </w:rPr>
        <w:t>поселения, принятия решения об их создании и включении в реестр.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</w:t>
      </w:r>
      <w:r w:rsidR="00742DAB">
        <w:rPr>
          <w:rFonts w:ascii="Times New Roman" w:hAnsi="Times New Roman" w:cs="Times New Roman"/>
          <w:sz w:val="28"/>
          <w:szCs w:val="28"/>
        </w:rPr>
        <w:t>Федерации, Ф</w:t>
      </w:r>
      <w:r w:rsidRPr="00AB50DB">
        <w:rPr>
          <w:rFonts w:ascii="Times New Roman" w:hAnsi="Times New Roman" w:cs="Times New Roman"/>
          <w:sz w:val="28"/>
          <w:szCs w:val="28"/>
        </w:rPr>
        <w:t xml:space="preserve">едеральными законами и иными нормативными правовыми актами Российской Федерации, Уставом муниципального образования </w:t>
      </w:r>
      <w:r w:rsidR="00683EC8">
        <w:rPr>
          <w:rFonts w:ascii="Times New Roman" w:hAnsi="Times New Roman" w:cs="Times New Roman"/>
          <w:sz w:val="28"/>
          <w:szCs w:val="28"/>
        </w:rPr>
        <w:t>«Солдатское сельское поселение</w:t>
      </w:r>
      <w:r w:rsidRPr="00AB50DB">
        <w:rPr>
          <w:rFonts w:ascii="Times New Roman" w:hAnsi="Times New Roman" w:cs="Times New Roman"/>
          <w:sz w:val="28"/>
          <w:szCs w:val="28"/>
        </w:rPr>
        <w:t>», а также настоящим Положением.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3. Комиссия в соответствии с возложенными на нее задачами выполняет следующие функции: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- внесение предложений, направленных на определение мест для сбора и накопления ТКО;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 Комиссией.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4. Комиссия состоит из председателя, секретаря и членов комиссии.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5. Организацию работы Комиссии определяет председатель Комиссии.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lastRenderedPageBreak/>
        <w:t>9. Комиссия правомочна принимать решения при участии в ее работе не менее половины от общего числа ее членов.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AB50DB" w:rsidRPr="00AB50DB" w:rsidRDefault="00AB50DB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742DAB" w:rsidRP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683EC8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Pr="00AB50DB">
        <w:rPr>
          <w:rFonts w:ascii="Times New Roman" w:hAnsi="Times New Roman" w:cs="Times New Roman"/>
          <w:sz w:val="28"/>
          <w:szCs w:val="28"/>
        </w:rPr>
        <w:t>поселения</w:t>
      </w:r>
      <w:r w:rsidRPr="00742DAB">
        <w:rPr>
          <w:rFonts w:ascii="Times New Roman" w:hAnsi="Times New Roman" w:cs="Times New Roman"/>
          <w:sz w:val="28"/>
          <w:szCs w:val="28"/>
        </w:rPr>
        <w:t xml:space="preserve"> в орган администрации </w:t>
      </w:r>
      <w:r w:rsidR="00683EC8">
        <w:rPr>
          <w:rFonts w:ascii="Times New Roman" w:hAnsi="Times New Roman" w:cs="Times New Roman"/>
          <w:sz w:val="28"/>
          <w:szCs w:val="28"/>
        </w:rPr>
        <w:t>Солдатского сельского поселения</w:t>
      </w:r>
      <w:r w:rsidRPr="00742DAB">
        <w:rPr>
          <w:rFonts w:ascii="Times New Roman" w:hAnsi="Times New Roman" w:cs="Times New Roman"/>
          <w:sz w:val="28"/>
          <w:szCs w:val="28"/>
        </w:rPr>
        <w:t>, уполномоченный на ведение данного реестра не позднее одного рабочего дня со дня его утверждения.</w:t>
      </w: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683EC8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AB50D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DAB">
        <w:rPr>
          <w:rFonts w:ascii="Times New Roman" w:hAnsi="Times New Roman" w:cs="Times New Roman"/>
          <w:sz w:val="28"/>
          <w:szCs w:val="28"/>
        </w:rPr>
        <w:t>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CB9" w:rsidRDefault="00FC0CB9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C0CB9" w:rsidTr="00FC0CB9">
        <w:tc>
          <w:tcPr>
            <w:tcW w:w="4814" w:type="dxa"/>
          </w:tcPr>
          <w:p w:rsidR="00FC0CB9" w:rsidRDefault="00FC0CB9" w:rsidP="00742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FC0CB9" w:rsidRPr="00647874" w:rsidRDefault="008556CF" w:rsidP="00FC0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4</w:t>
            </w:r>
          </w:p>
          <w:p w:rsidR="00FC0CB9" w:rsidRDefault="00FC0CB9" w:rsidP="00FC0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FC0CB9" w:rsidRPr="00647874" w:rsidRDefault="00FC0CB9" w:rsidP="00FC0CB9">
            <w:pPr>
              <w:jc w:val="center"/>
              <w:rPr>
                <w:b/>
                <w:sz w:val="28"/>
                <w:szCs w:val="28"/>
              </w:rPr>
            </w:pPr>
            <w:r w:rsidRPr="00647874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ем</w:t>
            </w:r>
            <w:r w:rsidRPr="00647874">
              <w:rPr>
                <w:b/>
                <w:sz w:val="28"/>
                <w:szCs w:val="28"/>
              </w:rPr>
              <w:t xml:space="preserve"> администрации</w:t>
            </w:r>
          </w:p>
          <w:p w:rsidR="00FC0CB9" w:rsidRPr="00647874" w:rsidRDefault="00FC0CB9" w:rsidP="00FC0C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Солдатского сельского поселения</w:t>
            </w:r>
          </w:p>
          <w:p w:rsidR="00FC0CB9" w:rsidRDefault="00FC0CB9" w:rsidP="00FC0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47874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647874">
              <w:rPr>
                <w:b/>
                <w:sz w:val="28"/>
                <w:szCs w:val="28"/>
              </w:rPr>
              <w:t>___</w:t>
            </w:r>
            <w:proofErr w:type="gramStart"/>
            <w:r w:rsidRPr="00647874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»</w:t>
            </w:r>
            <w:r w:rsidRPr="00647874">
              <w:rPr>
                <w:b/>
                <w:sz w:val="28"/>
                <w:szCs w:val="28"/>
              </w:rPr>
              <w:t>_</w:t>
            </w:r>
            <w:proofErr w:type="gramEnd"/>
            <w:r w:rsidRPr="00647874"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</w:rPr>
              <w:t>______</w:t>
            </w:r>
            <w:r w:rsidRPr="00647874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>2020 г</w:t>
            </w:r>
          </w:p>
          <w:p w:rsidR="00FC0CB9" w:rsidRDefault="00FC0CB9" w:rsidP="00FC0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64787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</w:tbl>
    <w:p w:rsidR="00742DAB" w:rsidRPr="00647874" w:rsidRDefault="00742DAB" w:rsidP="00742DAB">
      <w:pPr>
        <w:ind w:firstLine="3402"/>
        <w:jc w:val="center"/>
        <w:rPr>
          <w:b/>
          <w:sz w:val="28"/>
          <w:szCs w:val="28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AB" w:rsidRDefault="00742DAB" w:rsidP="00742D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AB" w:rsidRPr="00742DAB" w:rsidRDefault="00742DAB" w:rsidP="00742D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AB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42DAB" w:rsidRPr="00742DAB" w:rsidRDefault="00742DAB" w:rsidP="00742D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DAB">
        <w:rPr>
          <w:rFonts w:ascii="Times New Roman" w:hAnsi="Times New Roman" w:cs="Times New Roman"/>
          <w:b/>
          <w:sz w:val="28"/>
          <w:szCs w:val="28"/>
        </w:rPr>
        <w:t>создания и ведения реестра мест (площадок) накопления</w:t>
      </w:r>
    </w:p>
    <w:p w:rsidR="00742DAB" w:rsidRPr="00742DAB" w:rsidRDefault="00742DAB" w:rsidP="00742D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b/>
          <w:sz w:val="28"/>
          <w:szCs w:val="28"/>
        </w:rPr>
        <w:t>твердых коммунальных отходов на территории</w:t>
      </w:r>
      <w:r w:rsidR="00FC0CB9">
        <w:rPr>
          <w:rFonts w:ascii="Times New Roman" w:hAnsi="Times New Roman" w:cs="Times New Roman"/>
          <w:b/>
          <w:sz w:val="28"/>
          <w:szCs w:val="28"/>
        </w:rPr>
        <w:t xml:space="preserve"> Солдатского сельского</w:t>
      </w:r>
      <w:r w:rsidRPr="00AB50D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B56BF2" w:rsidRPr="00AB50DB" w:rsidRDefault="00B56BF2" w:rsidP="00AB50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BF2" w:rsidRPr="00742DAB" w:rsidRDefault="00742DAB" w:rsidP="00742DAB">
      <w:pPr>
        <w:pStyle w:val="af0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42DAB">
        <w:rPr>
          <w:b/>
          <w:sz w:val="28"/>
          <w:szCs w:val="28"/>
        </w:rPr>
        <w:t>Общие положения</w:t>
      </w:r>
    </w:p>
    <w:p w:rsidR="00B56BF2" w:rsidRDefault="00B56BF2" w:rsidP="004561D7"/>
    <w:p w:rsidR="00742DAB" w:rsidRP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FC0CB9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Pr="00AB50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42DAB">
        <w:rPr>
          <w:rFonts w:ascii="Times New Roman" w:hAnsi="Times New Roman" w:cs="Times New Roman"/>
          <w:sz w:val="28"/>
          <w:szCs w:val="28"/>
        </w:rPr>
        <w:t xml:space="preserve"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FC0CB9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AB50D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42DAB">
        <w:rPr>
          <w:rFonts w:ascii="Times New Roman" w:hAnsi="Times New Roman" w:cs="Times New Roman"/>
          <w:sz w:val="28"/>
          <w:szCs w:val="28"/>
        </w:rPr>
        <w:t>.</w:t>
      </w:r>
    </w:p>
    <w:p w:rsidR="00742DAB" w:rsidRP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742DAB" w:rsidRP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 xml:space="preserve">1.3. Уполномоченным органом по созданию и ведению реестра является администрация </w:t>
      </w:r>
      <w:r w:rsidR="00FC0CB9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AB50DB">
        <w:rPr>
          <w:rFonts w:ascii="Times New Roman" w:hAnsi="Times New Roman" w:cs="Times New Roman"/>
          <w:sz w:val="28"/>
          <w:szCs w:val="28"/>
        </w:rPr>
        <w:t xml:space="preserve"> </w:t>
      </w:r>
      <w:r w:rsidR="00FC0CB9" w:rsidRPr="00AB50D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C0CB9">
        <w:rPr>
          <w:rFonts w:ascii="Times New Roman" w:hAnsi="Times New Roman" w:cs="Times New Roman"/>
          <w:sz w:val="28"/>
          <w:szCs w:val="28"/>
        </w:rPr>
        <w:t>(</w:t>
      </w:r>
      <w:r w:rsidRPr="00742DAB">
        <w:rPr>
          <w:rFonts w:ascii="Times New Roman" w:hAnsi="Times New Roman" w:cs="Times New Roman"/>
          <w:sz w:val="28"/>
          <w:szCs w:val="28"/>
        </w:rPr>
        <w:t>далее - администрация).</w:t>
      </w:r>
    </w:p>
    <w:p w:rsidR="00742DAB" w:rsidRP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FC0CB9">
        <w:rPr>
          <w:rFonts w:ascii="Times New Roman" w:hAnsi="Times New Roman" w:cs="Times New Roman"/>
          <w:sz w:val="28"/>
          <w:szCs w:val="28"/>
        </w:rPr>
        <w:t>Солдатского сельского поселения</w:t>
      </w:r>
      <w:r w:rsidRPr="00742DAB">
        <w:rPr>
          <w:rFonts w:ascii="Times New Roman" w:hAnsi="Times New Roman" w:cs="Times New Roman"/>
          <w:sz w:val="28"/>
          <w:szCs w:val="28"/>
        </w:rPr>
        <w:t>.</w:t>
      </w:r>
    </w:p>
    <w:p w:rsidR="00742DAB" w:rsidRPr="00742DAB" w:rsidRDefault="00742DAB" w:rsidP="0074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DAB">
        <w:rPr>
          <w:rFonts w:ascii="Times New Roman" w:hAnsi="Times New Roman" w:cs="Times New Roman"/>
          <w:sz w:val="28"/>
          <w:szCs w:val="28"/>
        </w:rPr>
        <w:t>1.5. Реестр ведется на государственном языке Российской Федерации.</w:t>
      </w:r>
    </w:p>
    <w:p w:rsidR="00B56BF2" w:rsidRDefault="00B56BF2" w:rsidP="004561D7"/>
    <w:p w:rsidR="00A2453F" w:rsidRPr="00A2453F" w:rsidRDefault="00A2453F" w:rsidP="00A2453F">
      <w:pPr>
        <w:pStyle w:val="af0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2453F">
        <w:rPr>
          <w:b/>
          <w:sz w:val="28"/>
          <w:szCs w:val="28"/>
        </w:rPr>
        <w:t xml:space="preserve">Содержание реестра мест (площадок) накопления твердых коммунальных отходов на территории </w:t>
      </w:r>
      <w:r w:rsidR="00FC0CB9">
        <w:rPr>
          <w:b/>
          <w:sz w:val="28"/>
          <w:szCs w:val="28"/>
        </w:rPr>
        <w:t>Солдатского сельского поселения</w:t>
      </w:r>
      <w:r w:rsidRPr="00A2453F">
        <w:rPr>
          <w:b/>
          <w:sz w:val="28"/>
          <w:szCs w:val="28"/>
        </w:rPr>
        <w:t>.</w:t>
      </w:r>
    </w:p>
    <w:p w:rsidR="00B56BF2" w:rsidRDefault="00B56BF2" w:rsidP="004561D7"/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2.1.1. Данные о нахождении мест (площадок) накопления твердых коммунальных отходов, в том числе: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lastRenderedPageBreak/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FC0CB9">
        <w:rPr>
          <w:rFonts w:ascii="Times New Roman" w:hAnsi="Times New Roman" w:cs="Times New Roman"/>
          <w:sz w:val="28"/>
          <w:szCs w:val="28"/>
        </w:rPr>
        <w:t>Солдатского</w:t>
      </w:r>
      <w:r w:rsidRPr="00A2453F">
        <w:rPr>
          <w:rFonts w:ascii="Times New Roman" w:hAnsi="Times New Roman" w:cs="Times New Roman"/>
          <w:sz w:val="28"/>
          <w:szCs w:val="28"/>
        </w:rPr>
        <w:t xml:space="preserve"> сельского поселения масштаба 1:2000.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 xml:space="preserve">- сведения об используемом покрытии, площади, количестве размещенных и </w:t>
      </w:r>
      <w:r w:rsidR="008556CF" w:rsidRPr="00A2453F">
        <w:rPr>
          <w:rFonts w:ascii="Times New Roman" w:hAnsi="Times New Roman" w:cs="Times New Roman"/>
          <w:sz w:val="28"/>
          <w:szCs w:val="28"/>
        </w:rPr>
        <w:t>планируемых к размещению контейнеров,</w:t>
      </w:r>
      <w:r w:rsidRPr="00A2453F">
        <w:rPr>
          <w:rFonts w:ascii="Times New Roman" w:hAnsi="Times New Roman" w:cs="Times New Roman"/>
          <w:sz w:val="28"/>
          <w:szCs w:val="28"/>
        </w:rPr>
        <w:t xml:space="preserve"> и бункеров с указанием их объема. При этом информация о размещенных и </w:t>
      </w:r>
      <w:r w:rsidR="008556CF" w:rsidRPr="00A2453F">
        <w:rPr>
          <w:rFonts w:ascii="Times New Roman" w:hAnsi="Times New Roman" w:cs="Times New Roman"/>
          <w:sz w:val="28"/>
          <w:szCs w:val="28"/>
        </w:rPr>
        <w:t>планируемых к размещению контейнерах,</w:t>
      </w:r>
      <w:r w:rsidRPr="00A2453F">
        <w:rPr>
          <w:rFonts w:ascii="Times New Roman" w:hAnsi="Times New Roman" w:cs="Times New Roman"/>
          <w:sz w:val="28"/>
          <w:szCs w:val="28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2.1.3. Данные о собственниках мест (площадок) накопления твердых коммунальных отходов, содержащие сведения: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BD0816">
        <w:rPr>
          <w:rFonts w:ascii="Times New Roman" w:hAnsi="Times New Roman" w:cs="Times New Roman"/>
          <w:sz w:val="28"/>
          <w:szCs w:val="28"/>
        </w:rPr>
        <w:t>Солдатского сельского</w:t>
      </w:r>
      <w:r w:rsidRPr="00A2453F">
        <w:rPr>
          <w:rFonts w:ascii="Times New Roman" w:hAnsi="Times New Roman" w:cs="Times New Roman"/>
          <w:sz w:val="28"/>
          <w:szCs w:val="28"/>
        </w:rPr>
        <w:t xml:space="preserve">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3F">
        <w:rPr>
          <w:rFonts w:ascii="Times New Roman" w:hAnsi="Times New Roman" w:cs="Times New Roman"/>
          <w:sz w:val="28"/>
          <w:szCs w:val="28"/>
        </w:rPr>
        <w:t>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A2453F" w:rsidRPr="00221D73" w:rsidRDefault="00A2453F" w:rsidP="00A2453F">
      <w:pPr>
        <w:pStyle w:val="ConsPlusNonformat"/>
        <w:widowControl/>
        <w:ind w:firstLine="708"/>
        <w:jc w:val="both"/>
      </w:pPr>
      <w:r w:rsidRPr="00221D73">
        <w:rPr>
          <w:rFonts w:ascii="Times New Roman" w:hAnsi="Times New Roman" w:cs="Times New Roman"/>
          <w:sz w:val="28"/>
          <w:szCs w:val="28"/>
        </w:rPr>
        <w:t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</w:t>
      </w:r>
      <w:r w:rsidR="00221D73" w:rsidRPr="00221D73">
        <w:rPr>
          <w:sz w:val="28"/>
          <w:szCs w:val="28"/>
        </w:rPr>
        <w:t xml:space="preserve"> </w:t>
      </w:r>
      <w:r w:rsidR="00221D73" w:rsidRPr="00221D73">
        <w:rPr>
          <w:rFonts w:ascii="Times New Roman" w:hAnsi="Times New Roman" w:cs="Times New Roman"/>
          <w:sz w:val="28"/>
          <w:szCs w:val="28"/>
        </w:rPr>
        <w:t>на информационных стендах в общедоступных местах Солдатского сельского поселения</w:t>
      </w:r>
      <w:r w:rsidRPr="00221D73">
        <w:rPr>
          <w:rFonts w:ascii="Times New Roman" w:hAnsi="Times New Roman" w:cs="Times New Roman"/>
          <w:sz w:val="28"/>
          <w:szCs w:val="28"/>
        </w:rPr>
        <w:t xml:space="preserve">, с </w:t>
      </w:r>
      <w:r w:rsidR="00221D73" w:rsidRPr="00221D73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Pr="00221D7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221D73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</w:t>
      </w:r>
      <w:r w:rsidR="00221D73" w:rsidRPr="00221D73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221D73">
        <w:rPr>
          <w:rFonts w:ascii="Times New Roman" w:hAnsi="Times New Roman" w:cs="Times New Roman"/>
          <w:sz w:val="28"/>
          <w:szCs w:val="28"/>
        </w:rPr>
        <w:t>Федерации о персональных данных. Указанные сведения должны быть доступны для ознакомления неограниченному кругу лиц без взимания платы</w:t>
      </w:r>
      <w:r w:rsidRPr="00221D73">
        <w:t>.</w:t>
      </w:r>
    </w:p>
    <w:p w:rsidR="00A2453F" w:rsidRPr="00A2453F" w:rsidRDefault="00A2453F" w:rsidP="00A2453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53F">
        <w:rPr>
          <w:rFonts w:ascii="Times New Roman" w:hAnsi="Times New Roman" w:cs="Times New Roman"/>
          <w:sz w:val="28"/>
          <w:szCs w:val="28"/>
        </w:rPr>
        <w:t xml:space="preserve">5. Контроль исполнения мероприятий по созданию и ведению реестра обеспечивает глава администрации </w:t>
      </w:r>
      <w:r w:rsidR="00BD0816">
        <w:rPr>
          <w:rFonts w:ascii="Times New Roman" w:hAnsi="Times New Roman" w:cs="Times New Roman"/>
          <w:sz w:val="28"/>
          <w:szCs w:val="28"/>
        </w:rPr>
        <w:t xml:space="preserve">Солдатского сельского </w:t>
      </w:r>
      <w:r w:rsidRPr="00A2453F">
        <w:rPr>
          <w:rFonts w:ascii="Times New Roman" w:hAnsi="Times New Roman" w:cs="Times New Roman"/>
          <w:sz w:val="28"/>
          <w:szCs w:val="28"/>
        </w:rPr>
        <w:t>поселения.</w:t>
      </w:r>
    </w:p>
    <w:p w:rsidR="00A2453F" w:rsidRPr="004561D7" w:rsidRDefault="00A2453F" w:rsidP="004561D7"/>
    <w:sectPr w:rsidR="00A2453F" w:rsidRPr="004561D7" w:rsidSect="00BD44A4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6E" w:rsidRDefault="004C4A6E">
      <w:r>
        <w:separator/>
      </w:r>
    </w:p>
  </w:endnote>
  <w:endnote w:type="continuationSeparator" w:id="0">
    <w:p w:rsidR="004C4A6E" w:rsidRDefault="004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6E" w:rsidRDefault="004C4A6E">
      <w:r>
        <w:separator/>
      </w:r>
    </w:p>
  </w:footnote>
  <w:footnote w:type="continuationSeparator" w:id="0">
    <w:p w:rsidR="004C4A6E" w:rsidRDefault="004C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D3" w:rsidRDefault="009708AA" w:rsidP="002F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4E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ED3" w:rsidRDefault="00384E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98" w:rsidRDefault="009708AA" w:rsidP="00151C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E1A">
      <w:rPr>
        <w:rStyle w:val="a5"/>
        <w:noProof/>
      </w:rPr>
      <w:t>8</w:t>
    </w:r>
    <w:r>
      <w:rPr>
        <w:rStyle w:val="a5"/>
      </w:rPr>
      <w:fldChar w:fldCharType="end"/>
    </w:r>
  </w:p>
  <w:p w:rsidR="002F5598" w:rsidRDefault="002F55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97FBC"/>
    <w:multiLevelType w:val="hybridMultilevel"/>
    <w:tmpl w:val="AC769584"/>
    <w:lvl w:ilvl="0" w:tplc="C22CBE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6B44E5"/>
    <w:multiLevelType w:val="hybridMultilevel"/>
    <w:tmpl w:val="55447650"/>
    <w:lvl w:ilvl="0" w:tplc="5860BF8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E5094"/>
    <w:multiLevelType w:val="hybridMultilevel"/>
    <w:tmpl w:val="E19E1224"/>
    <w:lvl w:ilvl="0" w:tplc="74288942">
      <w:start w:val="1"/>
      <w:numFmt w:val="decimal"/>
      <w:lvlText w:val="%1."/>
      <w:lvlJc w:val="left"/>
      <w:pPr>
        <w:ind w:left="3054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" w15:restartNumberingAfterBreak="0">
    <w:nsid w:val="3AB01FD0"/>
    <w:multiLevelType w:val="hybridMultilevel"/>
    <w:tmpl w:val="A75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0867"/>
    <w:multiLevelType w:val="hybridMultilevel"/>
    <w:tmpl w:val="8192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67439"/>
    <w:multiLevelType w:val="hybridMultilevel"/>
    <w:tmpl w:val="25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2B"/>
    <w:rsid w:val="000115AD"/>
    <w:rsid w:val="00013BA4"/>
    <w:rsid w:val="00014883"/>
    <w:rsid w:val="000233E3"/>
    <w:rsid w:val="000278B9"/>
    <w:rsid w:val="000320C5"/>
    <w:rsid w:val="00046153"/>
    <w:rsid w:val="00047223"/>
    <w:rsid w:val="00055E68"/>
    <w:rsid w:val="0007074E"/>
    <w:rsid w:val="00082B58"/>
    <w:rsid w:val="000840C7"/>
    <w:rsid w:val="00091D46"/>
    <w:rsid w:val="0009739C"/>
    <w:rsid w:val="000A5285"/>
    <w:rsid w:val="000A61C9"/>
    <w:rsid w:val="000B28B2"/>
    <w:rsid w:val="000B47A6"/>
    <w:rsid w:val="000C1E32"/>
    <w:rsid w:val="000D5BE9"/>
    <w:rsid w:val="000D7F07"/>
    <w:rsid w:val="000E333C"/>
    <w:rsid w:val="000E44C7"/>
    <w:rsid w:val="000F16DE"/>
    <w:rsid w:val="000F786D"/>
    <w:rsid w:val="001036E8"/>
    <w:rsid w:val="0012628E"/>
    <w:rsid w:val="00147B89"/>
    <w:rsid w:val="00151C82"/>
    <w:rsid w:val="00153A2D"/>
    <w:rsid w:val="00154FE2"/>
    <w:rsid w:val="00156865"/>
    <w:rsid w:val="001649BE"/>
    <w:rsid w:val="00170695"/>
    <w:rsid w:val="00172D30"/>
    <w:rsid w:val="0017517C"/>
    <w:rsid w:val="001757B1"/>
    <w:rsid w:val="0018228E"/>
    <w:rsid w:val="00182D40"/>
    <w:rsid w:val="001928D2"/>
    <w:rsid w:val="00193D21"/>
    <w:rsid w:val="001A2704"/>
    <w:rsid w:val="001A2AB1"/>
    <w:rsid w:val="001A3813"/>
    <w:rsid w:val="001B468E"/>
    <w:rsid w:val="001C0BA7"/>
    <w:rsid w:val="001C3F52"/>
    <w:rsid w:val="001C7D39"/>
    <w:rsid w:val="001D51BA"/>
    <w:rsid w:val="00200B77"/>
    <w:rsid w:val="0021107F"/>
    <w:rsid w:val="00221D73"/>
    <w:rsid w:val="002360D3"/>
    <w:rsid w:val="00256776"/>
    <w:rsid w:val="0025757D"/>
    <w:rsid w:val="00260AC7"/>
    <w:rsid w:val="002619F4"/>
    <w:rsid w:val="00262BAA"/>
    <w:rsid w:val="00264342"/>
    <w:rsid w:val="00264F28"/>
    <w:rsid w:val="00265BCE"/>
    <w:rsid w:val="00274528"/>
    <w:rsid w:val="00284D7E"/>
    <w:rsid w:val="00293EEC"/>
    <w:rsid w:val="002A2555"/>
    <w:rsid w:val="002A3A67"/>
    <w:rsid w:val="002A3ABB"/>
    <w:rsid w:val="002B1A97"/>
    <w:rsid w:val="002B2381"/>
    <w:rsid w:val="002C068B"/>
    <w:rsid w:val="002C1679"/>
    <w:rsid w:val="002C2F6E"/>
    <w:rsid w:val="002C381E"/>
    <w:rsid w:val="002E26B8"/>
    <w:rsid w:val="002F4C1F"/>
    <w:rsid w:val="002F5598"/>
    <w:rsid w:val="002F6798"/>
    <w:rsid w:val="00315E39"/>
    <w:rsid w:val="003161FC"/>
    <w:rsid w:val="00334367"/>
    <w:rsid w:val="00340372"/>
    <w:rsid w:val="00346EAB"/>
    <w:rsid w:val="00350164"/>
    <w:rsid w:val="00363D35"/>
    <w:rsid w:val="00364C46"/>
    <w:rsid w:val="003668CD"/>
    <w:rsid w:val="003763B9"/>
    <w:rsid w:val="00384ED3"/>
    <w:rsid w:val="00386CFC"/>
    <w:rsid w:val="00391BDF"/>
    <w:rsid w:val="003926A2"/>
    <w:rsid w:val="00392737"/>
    <w:rsid w:val="0039733B"/>
    <w:rsid w:val="003A34DB"/>
    <w:rsid w:val="003A43B9"/>
    <w:rsid w:val="003B03BC"/>
    <w:rsid w:val="003B6E07"/>
    <w:rsid w:val="003C128B"/>
    <w:rsid w:val="003C3180"/>
    <w:rsid w:val="003C46C0"/>
    <w:rsid w:val="003C7B76"/>
    <w:rsid w:val="003D078D"/>
    <w:rsid w:val="003D0992"/>
    <w:rsid w:val="003D1A17"/>
    <w:rsid w:val="003E3986"/>
    <w:rsid w:val="003F184F"/>
    <w:rsid w:val="003F51D7"/>
    <w:rsid w:val="00414A81"/>
    <w:rsid w:val="00424421"/>
    <w:rsid w:val="00425BBD"/>
    <w:rsid w:val="00425F99"/>
    <w:rsid w:val="00430864"/>
    <w:rsid w:val="00432589"/>
    <w:rsid w:val="00433538"/>
    <w:rsid w:val="00437733"/>
    <w:rsid w:val="004378D5"/>
    <w:rsid w:val="00437B53"/>
    <w:rsid w:val="00437D79"/>
    <w:rsid w:val="004561D7"/>
    <w:rsid w:val="00464896"/>
    <w:rsid w:val="00472CB0"/>
    <w:rsid w:val="004737F5"/>
    <w:rsid w:val="004739E5"/>
    <w:rsid w:val="00477C95"/>
    <w:rsid w:val="00482159"/>
    <w:rsid w:val="00486AA5"/>
    <w:rsid w:val="00493663"/>
    <w:rsid w:val="004B1D21"/>
    <w:rsid w:val="004B658E"/>
    <w:rsid w:val="004C03F5"/>
    <w:rsid w:val="004C4A6E"/>
    <w:rsid w:val="004D3DE7"/>
    <w:rsid w:val="004D4E6A"/>
    <w:rsid w:val="004E60B1"/>
    <w:rsid w:val="004F4241"/>
    <w:rsid w:val="00500AB2"/>
    <w:rsid w:val="00501811"/>
    <w:rsid w:val="00502DDA"/>
    <w:rsid w:val="00505EE6"/>
    <w:rsid w:val="00507E34"/>
    <w:rsid w:val="005105AB"/>
    <w:rsid w:val="0051742C"/>
    <w:rsid w:val="00521E79"/>
    <w:rsid w:val="00530518"/>
    <w:rsid w:val="00531339"/>
    <w:rsid w:val="00537168"/>
    <w:rsid w:val="00551C7D"/>
    <w:rsid w:val="005667EA"/>
    <w:rsid w:val="00577F1D"/>
    <w:rsid w:val="00583342"/>
    <w:rsid w:val="0058397D"/>
    <w:rsid w:val="005868ED"/>
    <w:rsid w:val="00590B60"/>
    <w:rsid w:val="005946BA"/>
    <w:rsid w:val="005A2901"/>
    <w:rsid w:val="005A2AAE"/>
    <w:rsid w:val="005A7FB8"/>
    <w:rsid w:val="005B0A4F"/>
    <w:rsid w:val="005C3F4F"/>
    <w:rsid w:val="005D111C"/>
    <w:rsid w:val="005E1544"/>
    <w:rsid w:val="005E286C"/>
    <w:rsid w:val="005E3B9E"/>
    <w:rsid w:val="005F1BCD"/>
    <w:rsid w:val="005F56E6"/>
    <w:rsid w:val="00601F0D"/>
    <w:rsid w:val="00603028"/>
    <w:rsid w:val="00605B5F"/>
    <w:rsid w:val="00613DA2"/>
    <w:rsid w:val="00632517"/>
    <w:rsid w:val="006436F0"/>
    <w:rsid w:val="00647874"/>
    <w:rsid w:val="0065660C"/>
    <w:rsid w:val="0065736F"/>
    <w:rsid w:val="00667A90"/>
    <w:rsid w:val="00682659"/>
    <w:rsid w:val="00683EC8"/>
    <w:rsid w:val="006866ED"/>
    <w:rsid w:val="006973A7"/>
    <w:rsid w:val="006A02C7"/>
    <w:rsid w:val="006B6722"/>
    <w:rsid w:val="006B72A0"/>
    <w:rsid w:val="006B7D1C"/>
    <w:rsid w:val="006B7FDE"/>
    <w:rsid w:val="006D3769"/>
    <w:rsid w:val="006E07EF"/>
    <w:rsid w:val="0070007F"/>
    <w:rsid w:val="00705863"/>
    <w:rsid w:val="0072630D"/>
    <w:rsid w:val="0072771B"/>
    <w:rsid w:val="00731CFA"/>
    <w:rsid w:val="00731F75"/>
    <w:rsid w:val="00741869"/>
    <w:rsid w:val="00742DAB"/>
    <w:rsid w:val="00743ACD"/>
    <w:rsid w:val="0075003E"/>
    <w:rsid w:val="007518E2"/>
    <w:rsid w:val="0075647D"/>
    <w:rsid w:val="007624C3"/>
    <w:rsid w:val="007700DA"/>
    <w:rsid w:val="00776730"/>
    <w:rsid w:val="00777565"/>
    <w:rsid w:val="00787490"/>
    <w:rsid w:val="007A5AD4"/>
    <w:rsid w:val="007C5ACF"/>
    <w:rsid w:val="007C5AFD"/>
    <w:rsid w:val="007C6B67"/>
    <w:rsid w:val="007D7173"/>
    <w:rsid w:val="007D71EF"/>
    <w:rsid w:val="007E242D"/>
    <w:rsid w:val="007E45DE"/>
    <w:rsid w:val="007E5126"/>
    <w:rsid w:val="007F1F25"/>
    <w:rsid w:val="008020EF"/>
    <w:rsid w:val="008050F1"/>
    <w:rsid w:val="008238B8"/>
    <w:rsid w:val="008247D5"/>
    <w:rsid w:val="00826BDA"/>
    <w:rsid w:val="00826E37"/>
    <w:rsid w:val="00846402"/>
    <w:rsid w:val="00851664"/>
    <w:rsid w:val="00854B3F"/>
    <w:rsid w:val="008556CF"/>
    <w:rsid w:val="00860374"/>
    <w:rsid w:val="00863576"/>
    <w:rsid w:val="00870598"/>
    <w:rsid w:val="00876958"/>
    <w:rsid w:val="008824DE"/>
    <w:rsid w:val="00883183"/>
    <w:rsid w:val="008A2D54"/>
    <w:rsid w:val="008A457E"/>
    <w:rsid w:val="008B0AFC"/>
    <w:rsid w:val="008B2D53"/>
    <w:rsid w:val="008C4015"/>
    <w:rsid w:val="008C5068"/>
    <w:rsid w:val="008E76FA"/>
    <w:rsid w:val="008F386C"/>
    <w:rsid w:val="00916946"/>
    <w:rsid w:val="00920BCD"/>
    <w:rsid w:val="00931D09"/>
    <w:rsid w:val="00943E1B"/>
    <w:rsid w:val="00943EB7"/>
    <w:rsid w:val="0094532F"/>
    <w:rsid w:val="009500BB"/>
    <w:rsid w:val="00950ED0"/>
    <w:rsid w:val="0095102D"/>
    <w:rsid w:val="00954518"/>
    <w:rsid w:val="00963631"/>
    <w:rsid w:val="009708AA"/>
    <w:rsid w:val="009737C6"/>
    <w:rsid w:val="00975297"/>
    <w:rsid w:val="00982511"/>
    <w:rsid w:val="00982D9B"/>
    <w:rsid w:val="00983BF1"/>
    <w:rsid w:val="009844B9"/>
    <w:rsid w:val="009A1BB0"/>
    <w:rsid w:val="009A6641"/>
    <w:rsid w:val="009B15AC"/>
    <w:rsid w:val="009B2A9A"/>
    <w:rsid w:val="009B6CAF"/>
    <w:rsid w:val="009C45C3"/>
    <w:rsid w:val="009D2738"/>
    <w:rsid w:val="009D2C38"/>
    <w:rsid w:val="009D70AE"/>
    <w:rsid w:val="009E4673"/>
    <w:rsid w:val="009E4FAC"/>
    <w:rsid w:val="009E5ABA"/>
    <w:rsid w:val="009F3F8C"/>
    <w:rsid w:val="00A05B76"/>
    <w:rsid w:val="00A124F3"/>
    <w:rsid w:val="00A13BF9"/>
    <w:rsid w:val="00A14F9E"/>
    <w:rsid w:val="00A166F7"/>
    <w:rsid w:val="00A2453F"/>
    <w:rsid w:val="00A2602D"/>
    <w:rsid w:val="00A26BD6"/>
    <w:rsid w:val="00A303C8"/>
    <w:rsid w:val="00A305DB"/>
    <w:rsid w:val="00A33BDA"/>
    <w:rsid w:val="00A344A6"/>
    <w:rsid w:val="00A344BF"/>
    <w:rsid w:val="00A4035C"/>
    <w:rsid w:val="00A42ABA"/>
    <w:rsid w:val="00A45441"/>
    <w:rsid w:val="00A46E21"/>
    <w:rsid w:val="00A46FE4"/>
    <w:rsid w:val="00A554B5"/>
    <w:rsid w:val="00A61819"/>
    <w:rsid w:val="00A71C0E"/>
    <w:rsid w:val="00A72872"/>
    <w:rsid w:val="00A84527"/>
    <w:rsid w:val="00A96BE2"/>
    <w:rsid w:val="00AA00FA"/>
    <w:rsid w:val="00AA26D4"/>
    <w:rsid w:val="00AA36F7"/>
    <w:rsid w:val="00AA4247"/>
    <w:rsid w:val="00AB4348"/>
    <w:rsid w:val="00AB50DB"/>
    <w:rsid w:val="00AC0E55"/>
    <w:rsid w:val="00AC1C64"/>
    <w:rsid w:val="00AD0FA0"/>
    <w:rsid w:val="00AD15BD"/>
    <w:rsid w:val="00AD6BB0"/>
    <w:rsid w:val="00AE3405"/>
    <w:rsid w:val="00AE65C9"/>
    <w:rsid w:val="00AF659F"/>
    <w:rsid w:val="00B05FB8"/>
    <w:rsid w:val="00B1170C"/>
    <w:rsid w:val="00B13E69"/>
    <w:rsid w:val="00B141CA"/>
    <w:rsid w:val="00B25BEB"/>
    <w:rsid w:val="00B27302"/>
    <w:rsid w:val="00B324EA"/>
    <w:rsid w:val="00B33FD8"/>
    <w:rsid w:val="00B47590"/>
    <w:rsid w:val="00B476F2"/>
    <w:rsid w:val="00B503BB"/>
    <w:rsid w:val="00B56BF2"/>
    <w:rsid w:val="00B56EDB"/>
    <w:rsid w:val="00B65B6A"/>
    <w:rsid w:val="00B66CA1"/>
    <w:rsid w:val="00B67511"/>
    <w:rsid w:val="00B67B7D"/>
    <w:rsid w:val="00B75901"/>
    <w:rsid w:val="00B8359A"/>
    <w:rsid w:val="00B83BA4"/>
    <w:rsid w:val="00B90554"/>
    <w:rsid w:val="00BA3CF5"/>
    <w:rsid w:val="00BC57CD"/>
    <w:rsid w:val="00BC5E72"/>
    <w:rsid w:val="00BC7073"/>
    <w:rsid w:val="00BD0369"/>
    <w:rsid w:val="00BD0816"/>
    <w:rsid w:val="00BD44A4"/>
    <w:rsid w:val="00BF60AA"/>
    <w:rsid w:val="00C01882"/>
    <w:rsid w:val="00C06156"/>
    <w:rsid w:val="00C06B87"/>
    <w:rsid w:val="00C11165"/>
    <w:rsid w:val="00C17879"/>
    <w:rsid w:val="00C226D0"/>
    <w:rsid w:val="00C247A3"/>
    <w:rsid w:val="00C256EA"/>
    <w:rsid w:val="00C46B34"/>
    <w:rsid w:val="00C555A6"/>
    <w:rsid w:val="00C57CCA"/>
    <w:rsid w:val="00C57E1A"/>
    <w:rsid w:val="00C60906"/>
    <w:rsid w:val="00C619AF"/>
    <w:rsid w:val="00C70BDD"/>
    <w:rsid w:val="00C72CB6"/>
    <w:rsid w:val="00C762DA"/>
    <w:rsid w:val="00C80E80"/>
    <w:rsid w:val="00C820C6"/>
    <w:rsid w:val="00C878FE"/>
    <w:rsid w:val="00C93EB8"/>
    <w:rsid w:val="00CA572C"/>
    <w:rsid w:val="00CD2B21"/>
    <w:rsid w:val="00CD38EC"/>
    <w:rsid w:val="00CD7582"/>
    <w:rsid w:val="00CE3D83"/>
    <w:rsid w:val="00CE71DF"/>
    <w:rsid w:val="00CE791D"/>
    <w:rsid w:val="00CF11AD"/>
    <w:rsid w:val="00CF4CF5"/>
    <w:rsid w:val="00D05C30"/>
    <w:rsid w:val="00D239DC"/>
    <w:rsid w:val="00D33E38"/>
    <w:rsid w:val="00D46139"/>
    <w:rsid w:val="00D531AC"/>
    <w:rsid w:val="00D53DD1"/>
    <w:rsid w:val="00D641B1"/>
    <w:rsid w:val="00D777CC"/>
    <w:rsid w:val="00D9064F"/>
    <w:rsid w:val="00D90998"/>
    <w:rsid w:val="00D92CB3"/>
    <w:rsid w:val="00D94FA6"/>
    <w:rsid w:val="00DA2943"/>
    <w:rsid w:val="00DA4881"/>
    <w:rsid w:val="00DB0A6F"/>
    <w:rsid w:val="00DB0D54"/>
    <w:rsid w:val="00DB3631"/>
    <w:rsid w:val="00DC1547"/>
    <w:rsid w:val="00DC56A4"/>
    <w:rsid w:val="00DD65D9"/>
    <w:rsid w:val="00DE2047"/>
    <w:rsid w:val="00DE4E53"/>
    <w:rsid w:val="00DE668C"/>
    <w:rsid w:val="00DF512B"/>
    <w:rsid w:val="00DF5FAD"/>
    <w:rsid w:val="00E012C9"/>
    <w:rsid w:val="00E02FE6"/>
    <w:rsid w:val="00E04C29"/>
    <w:rsid w:val="00E0585D"/>
    <w:rsid w:val="00E05DEE"/>
    <w:rsid w:val="00E10972"/>
    <w:rsid w:val="00E11F73"/>
    <w:rsid w:val="00E12619"/>
    <w:rsid w:val="00E13030"/>
    <w:rsid w:val="00E2052A"/>
    <w:rsid w:val="00E216AB"/>
    <w:rsid w:val="00E21F76"/>
    <w:rsid w:val="00E22980"/>
    <w:rsid w:val="00E23801"/>
    <w:rsid w:val="00E27B3D"/>
    <w:rsid w:val="00E33826"/>
    <w:rsid w:val="00E34539"/>
    <w:rsid w:val="00E42F73"/>
    <w:rsid w:val="00E44025"/>
    <w:rsid w:val="00E44642"/>
    <w:rsid w:val="00E5232C"/>
    <w:rsid w:val="00E55574"/>
    <w:rsid w:val="00E6049C"/>
    <w:rsid w:val="00E62AFE"/>
    <w:rsid w:val="00E66952"/>
    <w:rsid w:val="00E6785A"/>
    <w:rsid w:val="00E73597"/>
    <w:rsid w:val="00E766B8"/>
    <w:rsid w:val="00EA0535"/>
    <w:rsid w:val="00EA3DB2"/>
    <w:rsid w:val="00EB4266"/>
    <w:rsid w:val="00EB6A69"/>
    <w:rsid w:val="00ED5EB1"/>
    <w:rsid w:val="00EE1B28"/>
    <w:rsid w:val="00EE4074"/>
    <w:rsid w:val="00EF0647"/>
    <w:rsid w:val="00EF0AD6"/>
    <w:rsid w:val="00EF6E29"/>
    <w:rsid w:val="00F02D59"/>
    <w:rsid w:val="00F10B92"/>
    <w:rsid w:val="00F16102"/>
    <w:rsid w:val="00F26729"/>
    <w:rsid w:val="00F267BA"/>
    <w:rsid w:val="00F35F2B"/>
    <w:rsid w:val="00F37641"/>
    <w:rsid w:val="00F37F6F"/>
    <w:rsid w:val="00F4057E"/>
    <w:rsid w:val="00F45B51"/>
    <w:rsid w:val="00F469D3"/>
    <w:rsid w:val="00F51CE0"/>
    <w:rsid w:val="00F555FB"/>
    <w:rsid w:val="00F6232E"/>
    <w:rsid w:val="00F65CD8"/>
    <w:rsid w:val="00F66F09"/>
    <w:rsid w:val="00F763A8"/>
    <w:rsid w:val="00FC0CB9"/>
    <w:rsid w:val="00FC224A"/>
    <w:rsid w:val="00FC78DD"/>
    <w:rsid w:val="00FC7DEF"/>
    <w:rsid w:val="00FD19B4"/>
    <w:rsid w:val="00FD3554"/>
    <w:rsid w:val="00FD66C8"/>
    <w:rsid w:val="00FE689C"/>
    <w:rsid w:val="00FF3056"/>
    <w:rsid w:val="00FF644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1C5A4-356C-4383-B8BC-E9AAABA0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3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0AD6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6">
    <w:name w:val="heading 6"/>
    <w:basedOn w:val="a"/>
    <w:next w:val="a"/>
    <w:qFormat/>
    <w:rsid w:val="00DE4E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4F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4F28"/>
  </w:style>
  <w:style w:type="paragraph" w:styleId="a6">
    <w:name w:val="footer"/>
    <w:basedOn w:val="a"/>
    <w:link w:val="a7"/>
    <w:rsid w:val="00943E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3E1B"/>
    <w:rPr>
      <w:sz w:val="24"/>
      <w:szCs w:val="24"/>
    </w:rPr>
  </w:style>
  <w:style w:type="character" w:styleId="a8">
    <w:name w:val="Hyperlink"/>
    <w:basedOn w:val="a0"/>
    <w:rsid w:val="00EF0AD6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EF0AD6"/>
    <w:rPr>
      <w:color w:val="000080"/>
      <w:sz w:val="28"/>
      <w:szCs w:val="28"/>
      <w:lang w:val="ru-RU" w:eastAsia="ru-RU" w:bidi="ar-SA"/>
    </w:rPr>
  </w:style>
  <w:style w:type="paragraph" w:styleId="21">
    <w:name w:val="Body Text Indent 2"/>
    <w:basedOn w:val="a"/>
    <w:rsid w:val="00EF0AD6"/>
    <w:pPr>
      <w:ind w:left="708"/>
    </w:pPr>
    <w:rPr>
      <w:sz w:val="28"/>
      <w:szCs w:val="28"/>
    </w:rPr>
  </w:style>
  <w:style w:type="paragraph" w:styleId="a9">
    <w:name w:val="Balloon Text"/>
    <w:basedOn w:val="a"/>
    <w:semiHidden/>
    <w:rsid w:val="00851664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7517C"/>
    <w:pPr>
      <w:widowControl w:val="0"/>
      <w:jc w:val="center"/>
    </w:pPr>
    <w:rPr>
      <w:b/>
      <w:sz w:val="28"/>
      <w:szCs w:val="20"/>
    </w:rPr>
  </w:style>
  <w:style w:type="paragraph" w:styleId="3">
    <w:name w:val="Body Text 3"/>
    <w:basedOn w:val="a"/>
    <w:rsid w:val="0017517C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17517C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175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17517C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1751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17517C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17517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character" w:styleId="ac">
    <w:name w:val="Strong"/>
    <w:basedOn w:val="a0"/>
    <w:qFormat/>
    <w:rsid w:val="0017517C"/>
    <w:rPr>
      <w:b/>
      <w:bCs/>
    </w:rPr>
  </w:style>
  <w:style w:type="paragraph" w:customStyle="1" w:styleId="ConsNonformat">
    <w:name w:val="ConsNonformat"/>
    <w:rsid w:val="001C0BA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1C0B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rsid w:val="00DE4E53"/>
    <w:pPr>
      <w:spacing w:after="120"/>
      <w:ind w:left="283"/>
    </w:pPr>
  </w:style>
  <w:style w:type="paragraph" w:customStyle="1" w:styleId="ae">
    <w:name w:val="Знак"/>
    <w:basedOn w:val="a"/>
    <w:rsid w:val="00AA36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No Spacing"/>
    <w:uiPriority w:val="1"/>
    <w:qFormat/>
    <w:rsid w:val="00E23801"/>
    <w:rPr>
      <w:sz w:val="24"/>
      <w:szCs w:val="24"/>
    </w:rPr>
  </w:style>
  <w:style w:type="character" w:customStyle="1" w:styleId="blk">
    <w:name w:val="blk"/>
    <w:basedOn w:val="a0"/>
    <w:rsid w:val="00147B89"/>
  </w:style>
  <w:style w:type="character" w:customStyle="1" w:styleId="10">
    <w:name w:val="Заголовок 1 Знак"/>
    <w:basedOn w:val="a0"/>
    <w:link w:val="1"/>
    <w:rsid w:val="00473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rsid w:val="004739E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39E5"/>
    <w:rPr>
      <w:sz w:val="24"/>
      <w:szCs w:val="24"/>
    </w:rPr>
  </w:style>
  <w:style w:type="paragraph" w:styleId="af0">
    <w:name w:val="List Paragraph"/>
    <w:basedOn w:val="a"/>
    <w:uiPriority w:val="34"/>
    <w:qFormat/>
    <w:rsid w:val="009500BB"/>
    <w:pPr>
      <w:ind w:left="720"/>
      <w:contextualSpacing/>
    </w:pPr>
  </w:style>
  <w:style w:type="paragraph" w:styleId="af1">
    <w:name w:val="Body Text"/>
    <w:basedOn w:val="a"/>
    <w:link w:val="af2"/>
    <w:rsid w:val="00340372"/>
    <w:pPr>
      <w:spacing w:after="120"/>
    </w:pPr>
  </w:style>
  <w:style w:type="character" w:customStyle="1" w:styleId="af2">
    <w:name w:val="Основной текст Знак"/>
    <w:basedOn w:val="a0"/>
    <w:link w:val="af1"/>
    <w:rsid w:val="00340372"/>
    <w:rPr>
      <w:sz w:val="24"/>
      <w:szCs w:val="24"/>
    </w:rPr>
  </w:style>
  <w:style w:type="character" w:styleId="af3">
    <w:name w:val="footnote reference"/>
    <w:uiPriority w:val="99"/>
    <w:rsid w:val="00340372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340372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40372"/>
  </w:style>
  <w:style w:type="character" w:customStyle="1" w:styleId="ab">
    <w:name w:val="Название Знак"/>
    <w:basedOn w:val="a0"/>
    <w:link w:val="aa"/>
    <w:rsid w:val="00BD44A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4AE14-A7D4-4638-AA3D-7A075BAE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Zamglavy</cp:lastModifiedBy>
  <cp:revision>7</cp:revision>
  <cp:lastPrinted>2020-02-05T11:00:00Z</cp:lastPrinted>
  <dcterms:created xsi:type="dcterms:W3CDTF">2020-02-03T07:00:00Z</dcterms:created>
  <dcterms:modified xsi:type="dcterms:W3CDTF">2020-02-18T12:51:00Z</dcterms:modified>
</cp:coreProperties>
</file>